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A79B6" w14:textId="77777777" w:rsidR="00947CB4" w:rsidRDefault="00947CB4" w:rsidP="008E792B">
      <w:pPr>
        <w:jc w:val="both"/>
        <w:rPr>
          <w:rFonts w:ascii="Arial" w:hAnsi="Arial" w:cs="Arial"/>
          <w:i/>
          <w:sz w:val="24"/>
        </w:rPr>
      </w:pPr>
    </w:p>
    <w:p w14:paraId="7032511F" w14:textId="05322B5B" w:rsidR="00E8734C" w:rsidRPr="004B2D88" w:rsidRDefault="00E8734C" w:rsidP="008E792B">
      <w:pPr>
        <w:jc w:val="both"/>
        <w:rPr>
          <w:rFonts w:ascii="Arial" w:hAnsi="Arial" w:cs="Arial"/>
          <w:iCs/>
          <w:sz w:val="24"/>
        </w:rPr>
      </w:pPr>
      <w:r w:rsidRPr="004B2D88">
        <w:rPr>
          <w:rFonts w:ascii="Arial" w:hAnsi="Arial" w:cs="Arial"/>
          <w:iCs/>
          <w:sz w:val="24"/>
        </w:rPr>
        <w:t xml:space="preserve">This form should be completed by </w:t>
      </w:r>
      <w:r w:rsidR="004E0E17" w:rsidRPr="004B2D88">
        <w:rPr>
          <w:rFonts w:ascii="Arial" w:hAnsi="Arial" w:cs="Arial"/>
          <w:iCs/>
          <w:sz w:val="24"/>
        </w:rPr>
        <w:t>applicant</w:t>
      </w:r>
      <w:r w:rsidR="00080010">
        <w:rPr>
          <w:rFonts w:ascii="Arial" w:hAnsi="Arial" w:cs="Arial"/>
          <w:iCs/>
          <w:sz w:val="24"/>
        </w:rPr>
        <w:t>s</w:t>
      </w:r>
      <w:r w:rsidR="004E0E17" w:rsidRPr="004B2D88">
        <w:rPr>
          <w:rFonts w:ascii="Arial" w:hAnsi="Arial" w:cs="Arial"/>
          <w:iCs/>
          <w:sz w:val="24"/>
        </w:rPr>
        <w:t xml:space="preserve"> submitting an Expression of Interest with reference to the guidance provided in the call description</w:t>
      </w:r>
    </w:p>
    <w:p w14:paraId="555F1636" w14:textId="77777777" w:rsidR="00E8734C" w:rsidRPr="004B2D88" w:rsidRDefault="00E8734C" w:rsidP="008E792B">
      <w:pPr>
        <w:jc w:val="both"/>
        <w:rPr>
          <w:rFonts w:ascii="Arial" w:hAnsi="Arial" w:cs="Arial"/>
          <w:iCs/>
          <w:sz w:val="24"/>
        </w:rPr>
      </w:pPr>
    </w:p>
    <w:p w14:paraId="3BE3EA83" w14:textId="77777777" w:rsidR="00E8734C" w:rsidRPr="004B2D88" w:rsidRDefault="00E8734C" w:rsidP="008E792B">
      <w:pPr>
        <w:jc w:val="both"/>
        <w:rPr>
          <w:rFonts w:ascii="Arial" w:hAnsi="Arial" w:cs="Arial"/>
          <w:iCs/>
          <w:sz w:val="24"/>
        </w:rPr>
      </w:pPr>
      <w:r w:rsidRPr="004B2D88">
        <w:rPr>
          <w:rFonts w:ascii="Arial" w:hAnsi="Arial" w:cs="Arial"/>
          <w:iCs/>
          <w:sz w:val="24"/>
        </w:rPr>
        <w:t>Use the tab key to move between cells in the form.</w:t>
      </w:r>
    </w:p>
    <w:p w14:paraId="31A875B6" w14:textId="77777777" w:rsidR="00E8734C" w:rsidRPr="004B2D88" w:rsidRDefault="00E8734C" w:rsidP="008E792B">
      <w:pPr>
        <w:jc w:val="both"/>
        <w:rPr>
          <w:rFonts w:ascii="Arial" w:hAnsi="Arial" w:cs="Arial"/>
          <w:iCs/>
          <w:sz w:val="24"/>
        </w:rPr>
      </w:pPr>
    </w:p>
    <w:p w14:paraId="26B8A3F5" w14:textId="5B05FFF9" w:rsidR="00AF5280" w:rsidRPr="004B2D88" w:rsidRDefault="00E8734C" w:rsidP="008E792B">
      <w:pPr>
        <w:jc w:val="both"/>
        <w:rPr>
          <w:rFonts w:ascii="Arial" w:hAnsi="Arial" w:cs="Arial"/>
          <w:iCs/>
          <w:sz w:val="24"/>
        </w:rPr>
      </w:pPr>
      <w:r w:rsidRPr="004B2D88">
        <w:rPr>
          <w:rFonts w:ascii="Arial" w:hAnsi="Arial" w:cs="Arial"/>
          <w:iCs/>
          <w:sz w:val="24"/>
        </w:rPr>
        <w:t xml:space="preserve">When completed, this form must be converted to a pdf file and submitted </w:t>
      </w:r>
      <w:r w:rsidR="004E0E17" w:rsidRPr="004B2D88">
        <w:rPr>
          <w:rFonts w:ascii="Arial" w:hAnsi="Arial" w:cs="Arial"/>
          <w:iCs/>
          <w:sz w:val="24"/>
        </w:rPr>
        <w:t>via email t</w:t>
      </w:r>
      <w:r w:rsidR="00C66026">
        <w:rPr>
          <w:rFonts w:ascii="Arial" w:hAnsi="Arial" w:cs="Arial"/>
          <w:iCs/>
          <w:sz w:val="24"/>
        </w:rPr>
        <w:t xml:space="preserve">o </w:t>
      </w:r>
      <w:r w:rsidR="00287AC4" w:rsidRPr="004B2D88">
        <w:rPr>
          <w:rFonts w:ascii="Arial" w:hAnsi="Arial" w:cs="Arial"/>
          <w:iCs/>
          <w:sz w:val="24"/>
          <w:u w:val="single"/>
        </w:rPr>
        <w:t>viralvector@mrc.ukri.org</w:t>
      </w:r>
      <w:r w:rsidR="00287AC4" w:rsidRPr="00C66026">
        <w:rPr>
          <w:rFonts w:ascii="Arial" w:hAnsi="Arial" w:cs="Arial"/>
          <w:iCs/>
          <w:sz w:val="24"/>
        </w:rPr>
        <w:t xml:space="preserve"> </w:t>
      </w:r>
      <w:r w:rsidR="00287AC4" w:rsidRPr="004B2D88">
        <w:rPr>
          <w:rFonts w:ascii="Arial" w:hAnsi="Arial" w:cs="Arial"/>
          <w:iCs/>
          <w:sz w:val="24"/>
        </w:rPr>
        <w:t>by</w:t>
      </w:r>
      <w:r w:rsidR="004E0E17" w:rsidRPr="004B2D88">
        <w:rPr>
          <w:rFonts w:ascii="Arial" w:hAnsi="Arial" w:cs="Arial"/>
          <w:iCs/>
          <w:sz w:val="24"/>
        </w:rPr>
        <w:t xml:space="preserve"> </w:t>
      </w:r>
      <w:r w:rsidR="00857293" w:rsidRPr="004B2D88">
        <w:rPr>
          <w:rFonts w:ascii="Arial" w:hAnsi="Arial" w:cs="Arial"/>
          <w:b/>
          <w:iCs/>
          <w:sz w:val="24"/>
        </w:rPr>
        <w:t>4pm</w:t>
      </w:r>
      <w:r w:rsidR="00857293" w:rsidRPr="004B2D88">
        <w:rPr>
          <w:rFonts w:ascii="Arial" w:hAnsi="Arial" w:cs="Arial"/>
          <w:iCs/>
          <w:sz w:val="24"/>
        </w:rPr>
        <w:t xml:space="preserve"> on </w:t>
      </w:r>
      <w:r w:rsidR="00080010">
        <w:rPr>
          <w:rFonts w:ascii="Arial" w:hAnsi="Arial" w:cs="Arial"/>
          <w:b/>
          <w:iCs/>
          <w:sz w:val="24"/>
        </w:rPr>
        <w:t>Monda</w:t>
      </w:r>
      <w:r w:rsidR="00F91719">
        <w:rPr>
          <w:rFonts w:ascii="Arial" w:hAnsi="Arial" w:cs="Arial"/>
          <w:b/>
          <w:iCs/>
          <w:sz w:val="24"/>
        </w:rPr>
        <w:t>y</w:t>
      </w:r>
      <w:r w:rsidR="00080010">
        <w:rPr>
          <w:rFonts w:ascii="Arial" w:hAnsi="Arial" w:cs="Arial"/>
          <w:b/>
          <w:iCs/>
          <w:sz w:val="24"/>
        </w:rPr>
        <w:t xml:space="preserve"> 1</w:t>
      </w:r>
      <w:r w:rsidR="00080010" w:rsidRPr="00080010">
        <w:rPr>
          <w:rFonts w:ascii="Arial" w:hAnsi="Arial" w:cs="Arial"/>
          <w:b/>
          <w:iCs/>
          <w:sz w:val="24"/>
          <w:vertAlign w:val="superscript"/>
        </w:rPr>
        <w:t>st</w:t>
      </w:r>
      <w:r w:rsidR="00080010">
        <w:rPr>
          <w:rFonts w:ascii="Arial" w:hAnsi="Arial" w:cs="Arial"/>
          <w:b/>
          <w:iCs/>
          <w:sz w:val="24"/>
        </w:rPr>
        <w:t xml:space="preserve"> </w:t>
      </w:r>
      <w:r w:rsidR="00857293" w:rsidRPr="004B2D88">
        <w:rPr>
          <w:rFonts w:ascii="Arial" w:hAnsi="Arial" w:cs="Arial"/>
          <w:b/>
          <w:iCs/>
          <w:sz w:val="24"/>
        </w:rPr>
        <w:t>June 2020.</w:t>
      </w:r>
    </w:p>
    <w:p w14:paraId="1476A381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266B59DE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7F63507E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2013F07B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37FD5828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0D2BB639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60FA6B51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01F3EEA0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06162EB2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1C0A097B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481A8199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3BEAB7F1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369F632E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1BACB241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4B3F3996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5390FE64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7C7C266E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41DB3D93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12D614BC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39E62C17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4E36463F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1331BB34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75E764F9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49198F4E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749B7E12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0C407779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2034050C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06B257A8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02D987A6" w14:textId="77777777" w:rsidR="00AF5280" w:rsidRPr="004B2D88" w:rsidRDefault="00AF5280" w:rsidP="00AF5280">
      <w:pPr>
        <w:tabs>
          <w:tab w:val="right" w:pos="9639"/>
        </w:tabs>
        <w:jc w:val="right"/>
        <w:rPr>
          <w:rFonts w:ascii="Arial" w:hAnsi="Arial" w:cs="Arial"/>
          <w:iCs/>
          <w:sz w:val="22"/>
        </w:rPr>
      </w:pPr>
      <w:r w:rsidRPr="004B2D88">
        <w:rPr>
          <w:rFonts w:ascii="Arial" w:hAnsi="Arial" w:cs="Arial"/>
          <w:iCs/>
          <w:sz w:val="22"/>
        </w:rPr>
        <w:t xml:space="preserve">Version </w:t>
      </w:r>
      <w:r w:rsidR="00857293" w:rsidRPr="004B2D88">
        <w:rPr>
          <w:rFonts w:ascii="Arial" w:hAnsi="Arial" w:cs="Arial"/>
          <w:iCs/>
          <w:sz w:val="22"/>
        </w:rPr>
        <w:t>1</w:t>
      </w:r>
      <w:r w:rsidRPr="004B2D88">
        <w:rPr>
          <w:rFonts w:ascii="Arial" w:hAnsi="Arial" w:cs="Arial"/>
          <w:iCs/>
          <w:sz w:val="22"/>
        </w:rPr>
        <w:t>.</w:t>
      </w:r>
      <w:r w:rsidR="00CF7C17" w:rsidRPr="004B2D88">
        <w:rPr>
          <w:rFonts w:ascii="Arial" w:hAnsi="Arial" w:cs="Arial"/>
          <w:iCs/>
          <w:sz w:val="22"/>
        </w:rPr>
        <w:t>0</w:t>
      </w:r>
    </w:p>
    <w:p w14:paraId="6E35A6F2" w14:textId="77777777" w:rsidR="00AF5280" w:rsidRPr="004B2D88" w:rsidRDefault="00AF5280" w:rsidP="00AF5280">
      <w:pPr>
        <w:tabs>
          <w:tab w:val="right" w:pos="9639"/>
        </w:tabs>
        <w:rPr>
          <w:rFonts w:ascii="Arial" w:hAnsi="Arial" w:cs="Arial"/>
          <w:iCs/>
          <w:sz w:val="22"/>
        </w:rPr>
        <w:sectPr w:rsidR="00AF5280" w:rsidRPr="004B2D88" w:rsidSect="00ED7B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155" w:right="1134" w:bottom="1134" w:left="1134" w:header="567" w:footer="567" w:gutter="0"/>
          <w:cols w:space="708"/>
          <w:titlePg/>
          <w:docGrid w:linePitch="360"/>
        </w:sectPr>
      </w:pPr>
      <w:r w:rsidRPr="004B2D88">
        <w:rPr>
          <w:rFonts w:ascii="Arial" w:hAnsi="Arial" w:cs="Arial"/>
          <w:iCs/>
          <w:sz w:val="22"/>
        </w:rPr>
        <w:tab/>
      </w:r>
      <w:r w:rsidR="00857293" w:rsidRPr="004B2D88">
        <w:rPr>
          <w:rFonts w:ascii="Arial" w:hAnsi="Arial" w:cs="Arial"/>
          <w:iCs/>
          <w:sz w:val="22"/>
        </w:rPr>
        <w:t>March</w:t>
      </w:r>
      <w:r w:rsidR="00784C41" w:rsidRPr="004B2D88">
        <w:rPr>
          <w:rFonts w:ascii="Arial" w:hAnsi="Arial" w:cs="Arial"/>
          <w:iCs/>
          <w:sz w:val="22"/>
        </w:rPr>
        <w:t xml:space="preserve"> 2020</w:t>
      </w:r>
    </w:p>
    <w:p w14:paraId="1B52823D" w14:textId="7683F200" w:rsidR="00840927" w:rsidRPr="006D6CF7" w:rsidRDefault="003E5FBE" w:rsidP="00AF5280">
      <w:pPr>
        <w:rPr>
          <w:rFonts w:ascii="Arial" w:hAnsi="Arial" w:cs="Arial"/>
          <w:b/>
          <w:bCs/>
          <w:sz w:val="22"/>
        </w:rPr>
      </w:pPr>
      <w:r w:rsidRPr="006D6CF7">
        <w:rPr>
          <w:rFonts w:ascii="Arial" w:hAnsi="Arial" w:cs="Arial"/>
          <w:sz w:val="32"/>
          <w:szCs w:val="28"/>
        </w:rPr>
        <w:lastRenderedPageBreak/>
        <w:t>Section 1: Pro</w:t>
      </w:r>
      <w:r w:rsidR="007862B0">
        <w:rPr>
          <w:rFonts w:ascii="Arial" w:hAnsi="Arial" w:cs="Arial"/>
          <w:sz w:val="32"/>
          <w:szCs w:val="28"/>
        </w:rPr>
        <w:t>gram</w:t>
      </w:r>
      <w:r w:rsidRPr="006D6CF7">
        <w:rPr>
          <w:rFonts w:ascii="Arial" w:hAnsi="Arial" w:cs="Arial"/>
          <w:sz w:val="32"/>
          <w:szCs w:val="28"/>
        </w:rPr>
        <w:t xml:space="preserve"> Summary</w:t>
      </w:r>
    </w:p>
    <w:p w14:paraId="475B0CFD" w14:textId="77777777" w:rsidR="003E5FBE" w:rsidRPr="006D6CF7" w:rsidRDefault="003E5FBE" w:rsidP="00857DB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12952" w:rsidRPr="006D6CF7" w14:paraId="3AEA17A2" w14:textId="77777777" w:rsidTr="00080010">
        <w:trPr>
          <w:trHeight w:val="340"/>
        </w:trPr>
        <w:tc>
          <w:tcPr>
            <w:tcW w:w="9645" w:type="dxa"/>
            <w:shd w:val="clear" w:color="auto" w:fill="808080" w:themeFill="background1" w:themeFillShade="80"/>
            <w:vAlign w:val="center"/>
          </w:tcPr>
          <w:p w14:paraId="0B0E33E9" w14:textId="77777777" w:rsidR="00212952" w:rsidRPr="006D6CF7" w:rsidRDefault="00212952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1.1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  <w:t>Title (max</w:t>
            </w:r>
            <w:r w:rsidR="00225907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356E36" w:rsidRPr="006D6CF7">
              <w:rPr>
                <w:rFonts w:ascii="Arial" w:hAnsi="Arial" w:cs="Arial"/>
                <w:b/>
                <w:color w:val="FFFFFF"/>
                <w:sz w:val="22"/>
              </w:rPr>
              <w:t>150 characters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)</w:t>
            </w:r>
            <w:r w:rsidR="005D3EA1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</w:p>
        </w:tc>
      </w:tr>
      <w:bookmarkStart w:id="3" w:name="Text9"/>
      <w:tr w:rsidR="00212952" w:rsidRPr="006D6CF7" w14:paraId="38B220E5" w14:textId="77777777" w:rsidTr="007C228E">
        <w:trPr>
          <w:trHeight w:val="283"/>
        </w:trPr>
        <w:tc>
          <w:tcPr>
            <w:tcW w:w="9645" w:type="dxa"/>
            <w:shd w:val="clear" w:color="auto" w:fill="auto"/>
            <w:vAlign w:val="center"/>
          </w:tcPr>
          <w:p w14:paraId="41997F36" w14:textId="77777777" w:rsidR="00212952" w:rsidRPr="006D6CF7" w:rsidRDefault="00446723" w:rsidP="007C228E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</w:tbl>
    <w:p w14:paraId="24A4C8B6" w14:textId="77777777" w:rsidR="00212952" w:rsidRPr="006D6CF7" w:rsidRDefault="00212952" w:rsidP="00857DB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12952" w:rsidRPr="006D6CF7" w14:paraId="0D8E0B8C" w14:textId="77777777" w:rsidTr="00080010">
        <w:trPr>
          <w:trHeight w:val="340"/>
        </w:trPr>
        <w:tc>
          <w:tcPr>
            <w:tcW w:w="9645" w:type="dxa"/>
            <w:shd w:val="clear" w:color="auto" w:fill="808080" w:themeFill="background1" w:themeFillShade="80"/>
            <w:vAlign w:val="center"/>
          </w:tcPr>
          <w:p w14:paraId="60B4A796" w14:textId="77777777" w:rsidR="00212952" w:rsidRPr="006D6CF7" w:rsidRDefault="00212952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1.2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356E36" w:rsidRPr="006D6CF7">
              <w:rPr>
                <w:rFonts w:ascii="Arial" w:hAnsi="Arial" w:cs="Arial"/>
                <w:b/>
                <w:color w:val="FFFFFF"/>
                <w:sz w:val="22"/>
              </w:rPr>
              <w:t>Technical Summary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(max </w:t>
            </w:r>
            <w:r w:rsidR="00356E36" w:rsidRPr="006D6CF7">
              <w:rPr>
                <w:rFonts w:ascii="Arial" w:hAnsi="Arial" w:cs="Arial"/>
                <w:b/>
                <w:color w:val="FFFFFF"/>
                <w:sz w:val="22"/>
              </w:rPr>
              <w:t>2000 characters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)</w:t>
            </w:r>
            <w:r w:rsidR="00A43C0D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</w:p>
        </w:tc>
      </w:tr>
      <w:tr w:rsidR="00212952" w:rsidRPr="006D6CF7" w14:paraId="301433CB" w14:textId="77777777" w:rsidTr="007C228E">
        <w:trPr>
          <w:trHeight w:val="283"/>
        </w:trPr>
        <w:tc>
          <w:tcPr>
            <w:tcW w:w="9645" w:type="dxa"/>
            <w:shd w:val="clear" w:color="auto" w:fill="auto"/>
            <w:vAlign w:val="center"/>
          </w:tcPr>
          <w:p w14:paraId="1D5DBC79" w14:textId="77777777" w:rsidR="00212952" w:rsidRPr="006D6CF7" w:rsidRDefault="00356BE8" w:rsidP="007C228E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xt2"/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</w:tbl>
    <w:p w14:paraId="1213B150" w14:textId="504D6719" w:rsidR="00212952" w:rsidRDefault="00212952" w:rsidP="00857DB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13A2C" w:rsidRPr="006D6CF7" w14:paraId="5E5C3A90" w14:textId="77777777" w:rsidTr="00080010">
        <w:trPr>
          <w:trHeight w:val="340"/>
        </w:trPr>
        <w:tc>
          <w:tcPr>
            <w:tcW w:w="9645" w:type="dxa"/>
            <w:shd w:val="clear" w:color="auto" w:fill="808080" w:themeFill="background1" w:themeFillShade="80"/>
            <w:vAlign w:val="center"/>
          </w:tcPr>
          <w:p w14:paraId="1607B797" w14:textId="68F6B504" w:rsidR="00813A2C" w:rsidRDefault="00813A2C" w:rsidP="009014CD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1.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3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Non-Confidential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Technical Summary (max 2000 characters) </w:t>
            </w:r>
          </w:p>
          <w:p w14:paraId="098C1708" w14:textId="0AC6A2B2" w:rsidR="00813A2C" w:rsidRPr="006D6CF7" w:rsidRDefault="00813A2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2C098E">
              <w:rPr>
                <w:rFonts w:ascii="Calibri" w:hAnsi="Calibri"/>
                <w:sz w:val="24"/>
                <w:szCs w:val="24"/>
              </w:rPr>
              <w:t xml:space="preserve">Please provide a non-confidential version of the </w:t>
            </w:r>
            <w:r>
              <w:rPr>
                <w:rFonts w:ascii="Calibri" w:hAnsi="Calibri"/>
                <w:sz w:val="24"/>
                <w:szCs w:val="24"/>
              </w:rPr>
              <w:t>lay</w:t>
            </w:r>
            <w:r w:rsidRPr="002C098E">
              <w:rPr>
                <w:rFonts w:ascii="Calibri" w:hAnsi="Calibri"/>
                <w:sz w:val="24"/>
                <w:szCs w:val="24"/>
              </w:rPr>
              <w:t xml:space="preserve"> summary. This will be used </w:t>
            </w:r>
            <w:proofErr w:type="gramStart"/>
            <w:r w:rsidRPr="002C098E">
              <w:rPr>
                <w:rFonts w:ascii="Calibri" w:hAnsi="Calibri"/>
                <w:sz w:val="24"/>
                <w:szCs w:val="24"/>
              </w:rPr>
              <w:t>in the event that</w:t>
            </w:r>
            <w:proofErr w:type="gramEnd"/>
            <w:r w:rsidR="006E444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C098E">
              <w:rPr>
                <w:rFonts w:ascii="Calibri" w:hAnsi="Calibri"/>
                <w:sz w:val="24"/>
                <w:szCs w:val="24"/>
              </w:rPr>
              <w:t>the application will be reviewed by a third party to establish if they have a conflict of interest in relation to the application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813A2C" w:rsidRPr="006D6CF7" w14:paraId="079F98C6" w14:textId="77777777" w:rsidTr="009014CD">
        <w:trPr>
          <w:trHeight w:val="283"/>
        </w:trPr>
        <w:tc>
          <w:tcPr>
            <w:tcW w:w="9645" w:type="dxa"/>
            <w:shd w:val="clear" w:color="auto" w:fill="auto"/>
            <w:vAlign w:val="center"/>
          </w:tcPr>
          <w:p w14:paraId="133F8A0C" w14:textId="77777777" w:rsidR="00813A2C" w:rsidRPr="006D6CF7" w:rsidRDefault="00813A2C" w:rsidP="009014CD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44CA6" w:rsidRPr="006D6CF7" w14:paraId="67957CF1" w14:textId="77777777" w:rsidTr="009014CD">
        <w:trPr>
          <w:trHeight w:val="283"/>
        </w:trPr>
        <w:tc>
          <w:tcPr>
            <w:tcW w:w="9645" w:type="dxa"/>
            <w:shd w:val="clear" w:color="auto" w:fill="auto"/>
            <w:vAlign w:val="center"/>
          </w:tcPr>
          <w:p w14:paraId="79BB53FB" w14:textId="4EC00959" w:rsidR="00A44CA6" w:rsidRDefault="00A44CA6" w:rsidP="00A44CA6">
            <w:pPr>
              <w:rPr>
                <w:rFonts w:ascii="Arial" w:hAnsi="Arial" w:cs="Arial"/>
                <w:sz w:val="22"/>
              </w:rPr>
            </w:pPr>
            <w:r w:rsidRPr="00947CB4">
              <w:rPr>
                <w:rFonts w:ascii="Arial" w:hAnsi="Arial" w:cs="Arial"/>
                <w:b/>
                <w:sz w:val="22"/>
              </w:rPr>
              <w:t xml:space="preserve">Are you willing for the non-confidential Technical Summary to be disclosed to </w:t>
            </w:r>
            <w:r w:rsidRPr="004B2D88">
              <w:rPr>
                <w:rFonts w:ascii="Arial" w:hAnsi="Arial" w:cs="Arial"/>
                <w:b/>
                <w:sz w:val="22"/>
              </w:rPr>
              <w:t xml:space="preserve">other applicants? </w:t>
            </w:r>
            <w:r w:rsidRPr="004B2D88">
              <w:rPr>
                <w:rFonts w:ascii="Calibri" w:hAnsi="Calibri"/>
                <w:sz w:val="24"/>
                <w:szCs w:val="24"/>
              </w:rPr>
              <w:t>This is to facilitate discussions around the potential to combine separate bids where they are closely aligned.</w:t>
            </w:r>
          </w:p>
          <w:p w14:paraId="383371F3" w14:textId="28A75038" w:rsidR="00A44CA6" w:rsidRDefault="00A44CA6" w:rsidP="00A44CA6">
            <w:pPr>
              <w:rPr>
                <w:rFonts w:ascii="Arial" w:hAnsi="Arial" w:cs="Arial"/>
                <w:sz w:val="22"/>
              </w:rPr>
            </w:pPr>
          </w:p>
          <w:p w14:paraId="382B6CBE" w14:textId="77777777" w:rsidR="00A44CA6" w:rsidRPr="004B2D88" w:rsidRDefault="00A44CA6" w:rsidP="00A44CA6">
            <w:pPr>
              <w:rPr>
                <w:rFonts w:ascii="Calibri" w:hAnsi="Calibri"/>
                <w:sz w:val="24"/>
                <w:szCs w:val="24"/>
              </w:rPr>
            </w:pPr>
            <w:r w:rsidRPr="004B2D88">
              <w:rPr>
                <w:rFonts w:ascii="Calibri" w:hAnsi="Calibri"/>
                <w:sz w:val="24"/>
                <w:szCs w:val="24"/>
              </w:rPr>
              <w:t>Please select:  Yes</w:t>
            </w:r>
            <w:r w:rsidRPr="004B2D88">
              <w:rPr>
                <w:rFonts w:ascii="Calibri" w:hAnsi="Calibri"/>
                <w:sz w:val="24"/>
                <w:szCs w:val="24"/>
              </w:rPr>
              <w:tab/>
            </w:r>
            <w:r w:rsidRPr="004B2D88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4B2D88">
              <w:rPr>
                <w:rFonts w:ascii="Calibri" w:hAnsi="Calibri"/>
                <w:sz w:val="24"/>
                <w:szCs w:val="24"/>
              </w:rPr>
              <w:t xml:space="preserve">        No    </w:t>
            </w:r>
            <w:r w:rsidRPr="004B2D88">
              <w:rPr>
                <w:rFonts w:ascii="Calibri" w:hAnsi="Calibri"/>
                <w:sz w:val="24"/>
                <w:szCs w:val="24"/>
              </w:rPr>
              <w:sym w:font="Wingdings" w:char="F0A8"/>
            </w:r>
          </w:p>
          <w:p w14:paraId="35BD3F20" w14:textId="77777777" w:rsidR="00A44CA6" w:rsidRDefault="00A44CA6" w:rsidP="00A44CA6">
            <w:pPr>
              <w:rPr>
                <w:rFonts w:ascii="Arial" w:hAnsi="Arial" w:cs="Arial"/>
                <w:sz w:val="22"/>
              </w:rPr>
            </w:pPr>
          </w:p>
          <w:p w14:paraId="035ED171" w14:textId="77777777" w:rsidR="00A44CA6" w:rsidRPr="006D6CF7" w:rsidRDefault="00A44CA6" w:rsidP="009014CD">
            <w:pPr>
              <w:ind w:right="-60"/>
              <w:rPr>
                <w:rFonts w:ascii="Arial" w:hAnsi="Arial" w:cs="Arial"/>
                <w:sz w:val="22"/>
              </w:rPr>
            </w:pPr>
          </w:p>
        </w:tc>
      </w:tr>
    </w:tbl>
    <w:p w14:paraId="18E02F1F" w14:textId="77777777" w:rsidR="00813A2C" w:rsidRPr="006D6CF7" w:rsidRDefault="00813A2C" w:rsidP="00857DB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5950"/>
      </w:tblGrid>
      <w:tr w:rsidR="00212952" w:rsidRPr="006D6CF7" w14:paraId="6B365C72" w14:textId="77777777" w:rsidTr="00080010">
        <w:trPr>
          <w:trHeight w:val="340"/>
        </w:trPr>
        <w:tc>
          <w:tcPr>
            <w:tcW w:w="9645" w:type="dxa"/>
            <w:gridSpan w:val="2"/>
            <w:shd w:val="clear" w:color="auto" w:fill="808080" w:themeFill="background1" w:themeFillShade="80"/>
            <w:vAlign w:val="center"/>
          </w:tcPr>
          <w:p w14:paraId="1886173E" w14:textId="610B0A54" w:rsidR="00212952" w:rsidRPr="006D6CF7" w:rsidRDefault="007A068B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1.</w:t>
            </w:r>
            <w:r w:rsidR="00813A2C">
              <w:rPr>
                <w:rFonts w:ascii="Arial" w:hAnsi="Arial" w:cs="Arial"/>
                <w:b/>
                <w:color w:val="FFFFFF"/>
                <w:sz w:val="22"/>
              </w:rPr>
              <w:t>4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212952" w:rsidRPr="006D6CF7">
              <w:rPr>
                <w:rFonts w:ascii="Arial" w:hAnsi="Arial" w:cs="Arial"/>
                <w:b/>
                <w:color w:val="FFFFFF"/>
                <w:sz w:val="22"/>
              </w:rPr>
              <w:t>Pro</w:t>
            </w:r>
            <w:r w:rsidR="007862B0">
              <w:rPr>
                <w:rFonts w:ascii="Arial" w:hAnsi="Arial" w:cs="Arial"/>
                <w:b/>
                <w:color w:val="FFFFFF"/>
                <w:sz w:val="22"/>
              </w:rPr>
              <w:t>gram</w:t>
            </w:r>
            <w:r w:rsidR="00212952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356E36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Duration </w:t>
            </w:r>
            <w:r w:rsidR="00212952" w:rsidRPr="006D6CF7">
              <w:rPr>
                <w:rFonts w:ascii="Arial" w:hAnsi="Arial" w:cs="Arial"/>
                <w:b/>
                <w:color w:val="FFFFFF"/>
                <w:sz w:val="22"/>
              </w:rPr>
              <w:t>and Cost</w:t>
            </w:r>
            <w:r w:rsidR="002F42D3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</w:p>
        </w:tc>
      </w:tr>
      <w:tr w:rsidR="00212952" w:rsidRPr="006D6CF7" w14:paraId="5668AAAC" w14:textId="77777777" w:rsidTr="00080010">
        <w:tc>
          <w:tcPr>
            <w:tcW w:w="3600" w:type="dxa"/>
            <w:shd w:val="clear" w:color="auto" w:fill="808080" w:themeFill="background1" w:themeFillShade="80"/>
          </w:tcPr>
          <w:p w14:paraId="1F8560BA" w14:textId="77777777" w:rsidR="00B0469B" w:rsidRPr="006D6CF7" w:rsidRDefault="00B0469B" w:rsidP="00453E20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Proposed start date</w:t>
            </w:r>
          </w:p>
          <w:p w14:paraId="5ADC74D8" w14:textId="77777777" w:rsidR="00212952" w:rsidRPr="006D6CF7" w:rsidRDefault="00212952" w:rsidP="00453E20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(</w:t>
            </w:r>
            <w:proofErr w:type="spellStart"/>
            <w:proofErr w:type="gramStart"/>
            <w:r w:rsidRPr="006D6CF7">
              <w:rPr>
                <w:rFonts w:ascii="Arial" w:hAnsi="Arial" w:cs="Arial"/>
                <w:b/>
                <w:color w:val="FFFFFF"/>
                <w:sz w:val="22"/>
              </w:rPr>
              <w:t>dd.mm.yyyy</w:t>
            </w:r>
            <w:proofErr w:type="spellEnd"/>
            <w:proofErr w:type="gramEnd"/>
            <w:r w:rsidRPr="006D6CF7">
              <w:rPr>
                <w:rFonts w:ascii="Arial" w:hAnsi="Arial" w:cs="Arial"/>
                <w:b/>
                <w:color w:val="FFFFFF"/>
                <w:sz w:val="22"/>
              </w:rPr>
              <w:t>)</w:t>
            </w:r>
          </w:p>
        </w:tc>
        <w:bookmarkStart w:id="5" w:name="Text3"/>
        <w:tc>
          <w:tcPr>
            <w:tcW w:w="6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B61ED" w14:textId="77777777" w:rsidR="00212952" w:rsidRPr="006D6CF7" w:rsidRDefault="001E1B55" w:rsidP="00453E20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664444" w:rsidRPr="006D6CF7" w14:paraId="2AAC9077" w14:textId="77777777" w:rsidTr="00080010">
        <w:tc>
          <w:tcPr>
            <w:tcW w:w="3600" w:type="dxa"/>
            <w:shd w:val="clear" w:color="auto" w:fill="808080" w:themeFill="background1" w:themeFillShade="80"/>
          </w:tcPr>
          <w:p w14:paraId="2C669FF1" w14:textId="77777777" w:rsidR="00664444" w:rsidRDefault="00664444" w:rsidP="00664444">
            <w:pPr>
              <w:tabs>
                <w:tab w:val="num" w:pos="540"/>
              </w:tabs>
              <w:ind w:left="540" w:right="-60" w:hanging="54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Date Hub will be fully operational</w:t>
            </w:r>
          </w:p>
          <w:p w14:paraId="7C6BD1CC" w14:textId="457FE21B" w:rsidR="00664444" w:rsidRPr="006D6CF7" w:rsidRDefault="00664444" w:rsidP="004B2D88">
            <w:pPr>
              <w:tabs>
                <w:tab w:val="num" w:pos="540"/>
              </w:tabs>
              <w:ind w:left="540" w:right="-60" w:hanging="54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FFFFFF"/>
                <w:sz w:val="22"/>
              </w:rPr>
              <w:t>dd.mm.yyyy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FFFFFF"/>
                <w:sz w:val="22"/>
              </w:rPr>
              <w:t>)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C8023" w14:textId="77777777" w:rsidR="00664444" w:rsidRPr="006D6CF7" w:rsidRDefault="00664444" w:rsidP="00453E20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</w:p>
        </w:tc>
      </w:tr>
      <w:tr w:rsidR="005B6800" w:rsidRPr="006D6CF7" w14:paraId="08020821" w14:textId="77777777" w:rsidTr="00080010">
        <w:tc>
          <w:tcPr>
            <w:tcW w:w="3600" w:type="dxa"/>
            <w:shd w:val="clear" w:color="auto" w:fill="808080" w:themeFill="background1" w:themeFillShade="80"/>
          </w:tcPr>
          <w:p w14:paraId="08685FB4" w14:textId="77777777" w:rsidR="005B6800" w:rsidRPr="006D6CF7" w:rsidRDefault="005B6800" w:rsidP="005B6800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Proposed duration of award</w:t>
            </w:r>
          </w:p>
          <w:p w14:paraId="272C405A" w14:textId="77777777" w:rsidR="005B6800" w:rsidRPr="006D6CF7" w:rsidRDefault="005B6800" w:rsidP="005B6800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(Months)</w:t>
            </w:r>
          </w:p>
        </w:tc>
        <w:tc>
          <w:tcPr>
            <w:tcW w:w="6045" w:type="dxa"/>
            <w:shd w:val="clear" w:color="auto" w:fill="C0C0C0"/>
            <w:vAlign w:val="center"/>
          </w:tcPr>
          <w:p w14:paraId="67AD8CDE" w14:textId="77777777" w:rsidR="005B6800" w:rsidRPr="006D6CF7" w:rsidRDefault="005B6800" w:rsidP="005B6800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  <w:r w:rsidRPr="00572E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otalTime"/>
                    <w:format w:val="0"/>
                  </w:textInput>
                </w:ffData>
              </w:fldChar>
            </w:r>
            <w:r w:rsidRPr="00572E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72ECC">
              <w:rPr>
                <w:rFonts w:ascii="Arial" w:hAnsi="Arial" w:cs="Arial"/>
                <w:sz w:val="22"/>
              </w:rPr>
              <w:fldChar w:fldCharType="begin"/>
            </w:r>
            <w:r w:rsidRPr="00572ECC">
              <w:rPr>
                <w:rFonts w:ascii="Arial" w:hAnsi="Arial" w:cs="Arial"/>
                <w:sz w:val="22"/>
              </w:rPr>
              <w:instrText xml:space="preserve"> =TotalTime </w:instrText>
            </w:r>
            <w:r w:rsidRPr="00572ECC">
              <w:rPr>
                <w:rFonts w:ascii="Arial" w:hAnsi="Arial" w:cs="Arial"/>
                <w:sz w:val="22"/>
              </w:rPr>
              <w:fldChar w:fldCharType="separate"/>
            </w:r>
            <w:r w:rsidRPr="00572ECC">
              <w:rPr>
                <w:rFonts w:ascii="Arial" w:hAnsi="Arial" w:cs="Arial"/>
                <w:sz w:val="22"/>
              </w:rPr>
              <w:instrText>0</w:instrText>
            </w:r>
            <w:r w:rsidRPr="00572ECC">
              <w:rPr>
                <w:rFonts w:ascii="Arial" w:hAnsi="Arial" w:cs="Arial"/>
                <w:sz w:val="22"/>
              </w:rPr>
              <w:fldChar w:fldCharType="end"/>
            </w:r>
            <w:r w:rsidRPr="00572ECC">
              <w:rPr>
                <w:rFonts w:ascii="Arial" w:hAnsi="Arial" w:cs="Arial"/>
                <w:sz w:val="22"/>
              </w:rPr>
            </w:r>
            <w:r w:rsidRPr="00572ECC">
              <w:rPr>
                <w:rFonts w:ascii="Arial" w:hAnsi="Arial" w:cs="Arial"/>
                <w:sz w:val="22"/>
              </w:rPr>
              <w:fldChar w:fldCharType="separate"/>
            </w:r>
            <w:r w:rsidRPr="00572ECC">
              <w:rPr>
                <w:rFonts w:ascii="Arial" w:hAnsi="Arial" w:cs="Arial"/>
                <w:sz w:val="22"/>
              </w:rPr>
              <w:t>0</w:t>
            </w:r>
            <w:r w:rsidRPr="00572EC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B6800" w:rsidRPr="006D6CF7" w14:paraId="723336E7" w14:textId="77777777" w:rsidTr="00080010">
        <w:tc>
          <w:tcPr>
            <w:tcW w:w="3600" w:type="dxa"/>
            <w:shd w:val="clear" w:color="auto" w:fill="808080" w:themeFill="background1" w:themeFillShade="80"/>
          </w:tcPr>
          <w:p w14:paraId="50FE878B" w14:textId="0C68EC2B" w:rsidR="005B6800" w:rsidRPr="006D6CF7" w:rsidRDefault="007862B0" w:rsidP="005B6800">
            <w:pPr>
              <w:ind w:right="-62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Pro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gram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proofErr w:type="spellStart"/>
            <w:r w:rsidR="005B6800" w:rsidRPr="006D6CF7">
              <w:rPr>
                <w:rFonts w:ascii="Arial" w:hAnsi="Arial" w:cs="Arial"/>
                <w:b/>
                <w:color w:val="FFFFFF"/>
                <w:sz w:val="22"/>
              </w:rPr>
              <w:t>fEC</w:t>
            </w:r>
            <w:proofErr w:type="spellEnd"/>
          </w:p>
          <w:p w14:paraId="4FA2CA1E" w14:textId="77777777" w:rsidR="005B6800" w:rsidRPr="006D6CF7" w:rsidRDefault="005B6800" w:rsidP="005B6800">
            <w:pPr>
              <w:ind w:right="-62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(£000s)</w:t>
            </w:r>
          </w:p>
        </w:tc>
        <w:bookmarkStart w:id="6" w:name="Text4"/>
        <w:tc>
          <w:tcPr>
            <w:tcW w:w="6045" w:type="dxa"/>
            <w:shd w:val="clear" w:color="auto" w:fill="C0C0C0"/>
            <w:vAlign w:val="center"/>
          </w:tcPr>
          <w:p w14:paraId="3330CCF2" w14:textId="77777777" w:rsidR="005B6800" w:rsidRPr="00572ECC" w:rsidRDefault="005B6800" w:rsidP="005B6800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  <w:r w:rsidRPr="00572ECC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 w:val="0"/>
                  <w:calcOnExit/>
                  <w:textInput>
                    <w:type w:val="calculated"/>
                    <w:default w:val="=TotalFEC"/>
                    <w:format w:val="0"/>
                  </w:textInput>
                </w:ffData>
              </w:fldChar>
            </w:r>
            <w:r w:rsidRPr="00572E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72ECC">
              <w:rPr>
                <w:rFonts w:ascii="Arial" w:hAnsi="Arial" w:cs="Arial"/>
                <w:sz w:val="22"/>
              </w:rPr>
              <w:fldChar w:fldCharType="begin"/>
            </w:r>
            <w:r w:rsidRPr="00572ECC">
              <w:rPr>
                <w:rFonts w:ascii="Arial" w:hAnsi="Arial" w:cs="Arial"/>
                <w:sz w:val="22"/>
              </w:rPr>
              <w:instrText xml:space="preserve"> =TotalFEC </w:instrText>
            </w:r>
            <w:r w:rsidRPr="00572ECC">
              <w:rPr>
                <w:rFonts w:ascii="Arial" w:hAnsi="Arial" w:cs="Arial"/>
                <w:sz w:val="22"/>
              </w:rPr>
              <w:fldChar w:fldCharType="separate"/>
            </w:r>
            <w:r w:rsidRPr="00572ECC">
              <w:rPr>
                <w:rFonts w:ascii="Arial" w:hAnsi="Arial" w:cs="Arial"/>
                <w:noProof/>
                <w:sz w:val="22"/>
              </w:rPr>
              <w:instrText>0</w:instrText>
            </w:r>
            <w:r w:rsidRPr="00572ECC">
              <w:rPr>
                <w:rFonts w:ascii="Arial" w:hAnsi="Arial" w:cs="Arial"/>
                <w:sz w:val="22"/>
              </w:rPr>
              <w:fldChar w:fldCharType="end"/>
            </w:r>
            <w:r w:rsidRPr="00572ECC">
              <w:rPr>
                <w:rFonts w:ascii="Arial" w:hAnsi="Arial" w:cs="Arial"/>
                <w:sz w:val="22"/>
              </w:rPr>
            </w:r>
            <w:r w:rsidRPr="00572ECC">
              <w:rPr>
                <w:rFonts w:ascii="Arial" w:hAnsi="Arial" w:cs="Arial"/>
                <w:sz w:val="22"/>
              </w:rPr>
              <w:fldChar w:fldCharType="separate"/>
            </w:r>
            <w:r w:rsidRPr="00572ECC">
              <w:rPr>
                <w:rFonts w:ascii="Arial" w:hAnsi="Arial" w:cs="Arial"/>
                <w:noProof/>
                <w:sz w:val="22"/>
              </w:rPr>
              <w:t>0</w:t>
            </w:r>
            <w:r w:rsidRPr="00572ECC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5B6800" w:rsidRPr="006D6CF7" w14:paraId="3F0B3CAA" w14:textId="77777777" w:rsidTr="00080010">
        <w:tc>
          <w:tcPr>
            <w:tcW w:w="3600" w:type="dxa"/>
            <w:shd w:val="clear" w:color="auto" w:fill="808080" w:themeFill="background1" w:themeFillShade="80"/>
          </w:tcPr>
          <w:p w14:paraId="31CE37B3" w14:textId="3324FAB5" w:rsidR="005B6800" w:rsidRPr="006D6CF7" w:rsidRDefault="005B6800" w:rsidP="005B6800">
            <w:pPr>
              <w:ind w:right="-62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Estimated </w:t>
            </w:r>
            <w:r w:rsidR="005401B6">
              <w:rPr>
                <w:rFonts w:ascii="Arial" w:hAnsi="Arial" w:cs="Arial"/>
                <w:b/>
                <w:color w:val="FFFFFF"/>
                <w:sz w:val="22"/>
              </w:rPr>
              <w:t>funder</w:t>
            </w:r>
            <w:r w:rsidR="005401B6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Contribution @ 80% </w:t>
            </w:r>
            <w:proofErr w:type="spellStart"/>
            <w:r w:rsidRPr="006D6CF7">
              <w:rPr>
                <w:rFonts w:ascii="Arial" w:hAnsi="Arial" w:cs="Arial"/>
                <w:b/>
                <w:color w:val="FFFFFF"/>
                <w:sz w:val="22"/>
              </w:rPr>
              <w:t>fEC</w:t>
            </w:r>
            <w:proofErr w:type="spellEnd"/>
            <w:r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(£000s)</w:t>
            </w:r>
          </w:p>
        </w:tc>
        <w:tc>
          <w:tcPr>
            <w:tcW w:w="6045" w:type="dxa"/>
            <w:shd w:val="clear" w:color="auto" w:fill="C0C0C0"/>
            <w:vAlign w:val="center"/>
          </w:tcPr>
          <w:p w14:paraId="4F3BAA90" w14:textId="77777777" w:rsidR="005B6800" w:rsidRPr="00572ECC" w:rsidRDefault="00BB0F66" w:rsidP="005B6800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MRCContr"/>
                    <w:format w:val="0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=MRCContr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instrText>0</w:instrTex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5B6800" w:rsidRPr="006D6CF7" w14:paraId="2C22CE29" w14:textId="77777777" w:rsidTr="00080010">
        <w:tc>
          <w:tcPr>
            <w:tcW w:w="3600" w:type="dxa"/>
            <w:shd w:val="clear" w:color="auto" w:fill="808080" w:themeFill="background1" w:themeFillShade="80"/>
          </w:tcPr>
          <w:p w14:paraId="2D23243E" w14:textId="3038E0A6" w:rsidR="005B6800" w:rsidRPr="006D6CF7" w:rsidRDefault="005B6800" w:rsidP="005B6800">
            <w:pPr>
              <w:ind w:right="-62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Pro</w:t>
            </w:r>
            <w:r w:rsidR="007862B0">
              <w:rPr>
                <w:rFonts w:ascii="Arial" w:hAnsi="Arial" w:cs="Arial"/>
                <w:b/>
                <w:color w:val="FFFFFF"/>
                <w:sz w:val="22"/>
              </w:rPr>
              <w:t>gram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Partner Contribution</w:t>
            </w:r>
          </w:p>
          <w:p w14:paraId="38323A3D" w14:textId="77777777" w:rsidR="005B6800" w:rsidRPr="006D6CF7" w:rsidRDefault="005B6800" w:rsidP="005B6800">
            <w:pPr>
              <w:ind w:right="-62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(£000s)</w:t>
            </w:r>
          </w:p>
        </w:tc>
        <w:tc>
          <w:tcPr>
            <w:tcW w:w="6045" w:type="dxa"/>
            <w:shd w:val="clear" w:color="auto" w:fill="C0C0C0"/>
            <w:vAlign w:val="center"/>
          </w:tcPr>
          <w:p w14:paraId="79F0F638" w14:textId="77777777" w:rsidR="005B6800" w:rsidRPr="00572ECC" w:rsidRDefault="00BB0F66" w:rsidP="005B6800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PCont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=PPContr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instrText>0</w:instrTex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E4BD2A3" w14:textId="77777777" w:rsidR="003E5FBE" w:rsidRDefault="003E5FBE" w:rsidP="00E2482D">
      <w:pPr>
        <w:rPr>
          <w:rFonts w:ascii="Arial" w:hAnsi="Arial" w:cs="Arial"/>
          <w:sz w:val="22"/>
          <w:szCs w:val="21"/>
        </w:rPr>
      </w:pPr>
    </w:p>
    <w:p w14:paraId="4DDC8597" w14:textId="77777777" w:rsidR="00ED7B7F" w:rsidRPr="006D6CF7" w:rsidRDefault="00ED7B7F" w:rsidP="00E2482D">
      <w:pPr>
        <w:rPr>
          <w:rFonts w:ascii="Arial" w:hAnsi="Arial" w:cs="Arial"/>
          <w:sz w:val="22"/>
          <w:szCs w:val="21"/>
        </w:rPr>
      </w:pPr>
    </w:p>
    <w:p w14:paraId="1FFDCB8C" w14:textId="56F647DF" w:rsidR="00F65DF6" w:rsidRPr="006D6CF7" w:rsidRDefault="003E5FBE" w:rsidP="00857DB4">
      <w:pPr>
        <w:rPr>
          <w:rFonts w:ascii="Arial" w:hAnsi="Arial" w:cs="Arial"/>
          <w:b/>
          <w:bCs/>
          <w:sz w:val="22"/>
        </w:rPr>
      </w:pPr>
      <w:r w:rsidRPr="006D6CF7">
        <w:rPr>
          <w:rFonts w:ascii="Arial" w:hAnsi="Arial" w:cs="Arial"/>
          <w:sz w:val="32"/>
          <w:szCs w:val="28"/>
        </w:rPr>
        <w:t xml:space="preserve">Section 2: </w:t>
      </w:r>
      <w:r w:rsidR="007862B0">
        <w:rPr>
          <w:rFonts w:ascii="Arial" w:hAnsi="Arial" w:cs="Arial"/>
          <w:sz w:val="32"/>
          <w:szCs w:val="28"/>
        </w:rPr>
        <w:t>Program Lead</w:t>
      </w:r>
      <w:r w:rsidR="00947CB4">
        <w:rPr>
          <w:rFonts w:ascii="Arial" w:hAnsi="Arial" w:cs="Arial"/>
          <w:sz w:val="32"/>
          <w:szCs w:val="28"/>
        </w:rPr>
        <w:t xml:space="preserve"> </w:t>
      </w:r>
      <w:r w:rsidRPr="006D6CF7">
        <w:rPr>
          <w:rFonts w:ascii="Arial" w:hAnsi="Arial" w:cs="Arial"/>
          <w:sz w:val="32"/>
          <w:szCs w:val="28"/>
        </w:rPr>
        <w:t>Details</w:t>
      </w:r>
    </w:p>
    <w:p w14:paraId="66767D98" w14:textId="77777777" w:rsidR="00E8734C" w:rsidRPr="006D6CF7" w:rsidRDefault="00E8734C" w:rsidP="003708BE">
      <w:pPr>
        <w:rPr>
          <w:rFonts w:ascii="Arial" w:hAnsi="Arial" w:cs="Arial"/>
          <w:sz w:val="22"/>
        </w:rPr>
      </w:pPr>
    </w:p>
    <w:p w14:paraId="7262A5AB" w14:textId="77777777" w:rsidR="00E8734C" w:rsidRPr="006D6CF7" w:rsidRDefault="00E8734C" w:rsidP="003708BE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5937"/>
      </w:tblGrid>
      <w:tr w:rsidR="00840927" w:rsidRPr="006D6CF7" w14:paraId="7117BB0E" w14:textId="77777777" w:rsidTr="00080010">
        <w:trPr>
          <w:trHeight w:val="340"/>
        </w:trPr>
        <w:tc>
          <w:tcPr>
            <w:tcW w:w="9645" w:type="dxa"/>
            <w:gridSpan w:val="2"/>
            <w:shd w:val="clear" w:color="auto" w:fill="808080" w:themeFill="background1" w:themeFillShade="80"/>
            <w:vAlign w:val="center"/>
          </w:tcPr>
          <w:p w14:paraId="4D7A8A48" w14:textId="6CEB23B5" w:rsidR="00840927" w:rsidRPr="006D6CF7" w:rsidRDefault="00837D71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2.1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7862B0">
              <w:rPr>
                <w:rFonts w:ascii="Arial" w:hAnsi="Arial" w:cs="Arial"/>
                <w:b/>
                <w:color w:val="FFFFFF"/>
                <w:sz w:val="22"/>
              </w:rPr>
              <w:t>Program Lead</w:t>
            </w:r>
          </w:p>
        </w:tc>
      </w:tr>
      <w:tr w:rsidR="00840927" w:rsidRPr="006D6CF7" w14:paraId="61FA93FA" w14:textId="77777777" w:rsidTr="00080010">
        <w:trPr>
          <w:trHeight w:val="283"/>
        </w:trPr>
        <w:tc>
          <w:tcPr>
            <w:tcW w:w="3600" w:type="dxa"/>
            <w:shd w:val="clear" w:color="auto" w:fill="808080" w:themeFill="background1" w:themeFillShade="80"/>
            <w:vAlign w:val="center"/>
          </w:tcPr>
          <w:p w14:paraId="366FEC31" w14:textId="77777777" w:rsidR="00840927" w:rsidRPr="006D6CF7" w:rsidRDefault="00840927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EC4E10C" w14:textId="77777777" w:rsidR="00840927" w:rsidRPr="006D6CF7" w:rsidRDefault="00840927" w:rsidP="007C228E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40927" w:rsidRPr="006D6CF7" w14:paraId="4436CB61" w14:textId="77777777" w:rsidTr="00080010">
        <w:trPr>
          <w:trHeight w:val="283"/>
        </w:trPr>
        <w:tc>
          <w:tcPr>
            <w:tcW w:w="3600" w:type="dxa"/>
            <w:shd w:val="clear" w:color="auto" w:fill="808080" w:themeFill="background1" w:themeFillShade="80"/>
            <w:vAlign w:val="center"/>
          </w:tcPr>
          <w:p w14:paraId="650BB928" w14:textId="13C5D2C3" w:rsidR="00840927" w:rsidRPr="006D6CF7" w:rsidRDefault="007862B0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Title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0DCB1D7C" w14:textId="77777777" w:rsidR="00840927" w:rsidRPr="006D6CF7" w:rsidRDefault="00840927" w:rsidP="007C228E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40927" w:rsidRPr="006D6CF7" w14:paraId="69F05297" w14:textId="77777777" w:rsidTr="00080010">
        <w:trPr>
          <w:trHeight w:val="283"/>
        </w:trPr>
        <w:tc>
          <w:tcPr>
            <w:tcW w:w="3600" w:type="dxa"/>
            <w:shd w:val="clear" w:color="auto" w:fill="808080" w:themeFill="background1" w:themeFillShade="80"/>
            <w:vAlign w:val="center"/>
          </w:tcPr>
          <w:p w14:paraId="05251DF6" w14:textId="77777777" w:rsidR="00840927" w:rsidRPr="006D6CF7" w:rsidRDefault="00840927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Department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BFB120C" w14:textId="77777777" w:rsidR="00840927" w:rsidRPr="006D6CF7" w:rsidRDefault="00840927" w:rsidP="007C228E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40927" w:rsidRPr="006D6CF7" w14:paraId="71EFA572" w14:textId="77777777" w:rsidTr="00080010">
        <w:trPr>
          <w:trHeight w:val="283"/>
        </w:trPr>
        <w:tc>
          <w:tcPr>
            <w:tcW w:w="3600" w:type="dxa"/>
            <w:shd w:val="clear" w:color="auto" w:fill="808080" w:themeFill="background1" w:themeFillShade="80"/>
            <w:vAlign w:val="center"/>
          </w:tcPr>
          <w:p w14:paraId="439D4AFD" w14:textId="75B45D63" w:rsidR="00840927" w:rsidRPr="006D6CF7" w:rsidRDefault="00840927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Institution</w:t>
            </w:r>
            <w:r w:rsidR="007862B0">
              <w:rPr>
                <w:rFonts w:ascii="Arial" w:hAnsi="Arial" w:cs="Arial"/>
                <w:b/>
                <w:color w:val="FFFFFF"/>
                <w:sz w:val="22"/>
              </w:rPr>
              <w:t>/Org/Company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0452A77A" w14:textId="77777777" w:rsidR="00840927" w:rsidRPr="006D6CF7" w:rsidRDefault="00840927" w:rsidP="007C228E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1AAF41D" w14:textId="77777777" w:rsidR="00CC396E" w:rsidRDefault="00CC396E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6663AD03" w14:textId="77777777" w:rsidR="00ED7B7F" w:rsidRPr="006D6CF7" w:rsidRDefault="00ED7B7F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5943"/>
      </w:tblGrid>
      <w:tr w:rsidR="00D90964" w:rsidRPr="006D6CF7" w14:paraId="79486A99" w14:textId="77777777" w:rsidTr="00080010">
        <w:trPr>
          <w:trHeight w:val="340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F139F0" w14:textId="27334DFF" w:rsidR="00D90964" w:rsidRPr="006D6CF7" w:rsidRDefault="00837D71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lastRenderedPageBreak/>
              <w:t>2.</w:t>
            </w:r>
            <w:r w:rsidR="00AE23AC" w:rsidRPr="006D6CF7"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EC704E" w:rsidRPr="006D6CF7">
              <w:rPr>
                <w:rFonts w:ascii="Arial" w:hAnsi="Arial" w:cs="Arial"/>
                <w:b/>
                <w:color w:val="FFFFFF"/>
                <w:sz w:val="22"/>
              </w:rPr>
              <w:t>Co-</w:t>
            </w:r>
            <w:r w:rsidR="00947CB4">
              <w:rPr>
                <w:rFonts w:ascii="Arial" w:hAnsi="Arial" w:cs="Arial"/>
                <w:b/>
                <w:color w:val="FFFFFF"/>
                <w:sz w:val="22"/>
              </w:rPr>
              <w:t>Leads</w:t>
            </w:r>
            <w:r w:rsidR="00356E36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</w:p>
        </w:tc>
      </w:tr>
      <w:tr w:rsidR="00D90964" w:rsidRPr="006D6CF7" w14:paraId="71F7A786" w14:textId="77777777" w:rsidTr="00080010">
        <w:trPr>
          <w:trHeight w:val="283"/>
        </w:trPr>
        <w:tc>
          <w:tcPr>
            <w:tcW w:w="3577" w:type="dxa"/>
            <w:shd w:val="clear" w:color="auto" w:fill="808080" w:themeFill="background1" w:themeFillShade="80"/>
            <w:vAlign w:val="center"/>
          </w:tcPr>
          <w:p w14:paraId="6A2E7B8C" w14:textId="77777777" w:rsidR="00D90964" w:rsidRPr="006D6CF7" w:rsidRDefault="00D90964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5943" w:type="dxa"/>
            <w:shd w:val="clear" w:color="auto" w:fill="808080" w:themeFill="background1" w:themeFillShade="80"/>
            <w:vAlign w:val="center"/>
          </w:tcPr>
          <w:p w14:paraId="14468F64" w14:textId="77777777" w:rsidR="00D90964" w:rsidRPr="006D6CF7" w:rsidRDefault="00186A11" w:rsidP="007C228E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Institute</w:t>
            </w:r>
            <w:r w:rsidR="00825A32"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="00825A32"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  <w:r w:rsidR="00825A32"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="00825A32"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Company</w:t>
            </w:r>
          </w:p>
        </w:tc>
      </w:tr>
      <w:tr w:rsidR="00D90964" w:rsidRPr="006D6CF7" w14:paraId="2EC8F645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44E2A25C" w14:textId="77777777" w:rsidR="00D90964" w:rsidRPr="006D6CF7" w:rsidRDefault="00D90964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57B85CD" w14:textId="77777777" w:rsidR="00D90964" w:rsidRPr="006D6CF7" w:rsidRDefault="00D90964" w:rsidP="007C228E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90964" w:rsidRPr="006D6CF7" w14:paraId="0F0B6F9E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6E9C8503" w14:textId="77777777" w:rsidR="00D90964" w:rsidRPr="006D6CF7" w:rsidRDefault="00D90964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05A7BD07" w14:textId="77777777" w:rsidR="00D90964" w:rsidRPr="006D6CF7" w:rsidRDefault="00D90964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90964" w:rsidRPr="006D6CF7" w14:paraId="78CCC28A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44C5AB1C" w14:textId="77777777" w:rsidR="00D90964" w:rsidRPr="006D6CF7" w:rsidRDefault="00D90964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6E42192D" w14:textId="77777777" w:rsidR="00D90964" w:rsidRPr="006D6CF7" w:rsidRDefault="00D90964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90964" w:rsidRPr="006D6CF7" w14:paraId="44024732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62501740" w14:textId="77777777" w:rsidR="00D90964" w:rsidRPr="006D6CF7" w:rsidRDefault="00D90964" w:rsidP="007C228E">
            <w:pPr>
              <w:tabs>
                <w:tab w:val="right" w:pos="3446"/>
              </w:tabs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  <w:r w:rsidR="00061C69" w:rsidRPr="006D6CF7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598DA7A" w14:textId="77777777" w:rsidR="00D90964" w:rsidRPr="006D6CF7" w:rsidRDefault="00D90964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90964" w:rsidRPr="006D6CF7" w14:paraId="0B31B553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267230F1" w14:textId="77777777" w:rsidR="00D90964" w:rsidRPr="006D6CF7" w:rsidRDefault="00D90964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05CC56FC" w14:textId="77777777" w:rsidR="00D90964" w:rsidRPr="006D6CF7" w:rsidRDefault="00D90964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="00B235B1"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0A72" w:rsidRPr="006D6CF7" w14:paraId="6CB5B587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0D05F856" w14:textId="77777777" w:rsidR="00C50A72" w:rsidRPr="006D6CF7" w:rsidRDefault="00C50A72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914C426" w14:textId="77777777" w:rsidR="00C50A72" w:rsidRPr="006D6CF7" w:rsidRDefault="00C50A72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0A72" w:rsidRPr="006D6CF7" w14:paraId="67367651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1201E013" w14:textId="77777777" w:rsidR="00C50A72" w:rsidRPr="006D6CF7" w:rsidRDefault="00C50A72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6CFDFF42" w14:textId="77777777" w:rsidR="00C50A72" w:rsidRPr="006D6CF7" w:rsidRDefault="00C50A72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0A72" w:rsidRPr="006D6CF7" w14:paraId="7D3E25A7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2F65FEA2" w14:textId="77777777" w:rsidR="00C50A72" w:rsidRPr="006D6CF7" w:rsidRDefault="00C50A72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76E65455" w14:textId="77777777" w:rsidR="00C50A72" w:rsidRPr="006D6CF7" w:rsidRDefault="00C50A72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0A72" w:rsidRPr="006D6CF7" w14:paraId="42BA888F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543783B5" w14:textId="77777777" w:rsidR="00C50A72" w:rsidRPr="006D6CF7" w:rsidRDefault="00C50A72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70C4A353" w14:textId="77777777" w:rsidR="00C50A72" w:rsidRPr="006D6CF7" w:rsidRDefault="00C50A72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0A72" w:rsidRPr="006D6CF7" w14:paraId="5F0DD50A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0915B4E3" w14:textId="77777777" w:rsidR="00C50A72" w:rsidRPr="006D6CF7" w:rsidRDefault="00C50A72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0C92143" w14:textId="77777777" w:rsidR="00C50A72" w:rsidRPr="006D6CF7" w:rsidRDefault="00C50A72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010A0" w:rsidRPr="006D6CF7" w14:paraId="33FDD0A7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30B2C856" w14:textId="77777777" w:rsidR="00C010A0" w:rsidRPr="006D6CF7" w:rsidRDefault="00C010A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5BC4DB4" w14:textId="77777777" w:rsidR="00C010A0" w:rsidRPr="006D6CF7" w:rsidRDefault="00C010A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010A0" w:rsidRPr="006D6CF7" w14:paraId="7CE7CCB6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2B3A5D7A" w14:textId="77777777" w:rsidR="00C010A0" w:rsidRPr="006D6CF7" w:rsidRDefault="00C010A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7920DDBE" w14:textId="77777777" w:rsidR="00C010A0" w:rsidRPr="006D6CF7" w:rsidRDefault="00C010A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010A0" w:rsidRPr="006D6CF7" w14:paraId="60447CE1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63A56AB6" w14:textId="77777777" w:rsidR="00C010A0" w:rsidRPr="006D6CF7" w:rsidRDefault="00C010A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BFBA70D" w14:textId="77777777" w:rsidR="00C010A0" w:rsidRPr="006D6CF7" w:rsidRDefault="00C010A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010A0" w:rsidRPr="006D6CF7" w14:paraId="6AC64FCF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3E77B7CD" w14:textId="77777777" w:rsidR="00C010A0" w:rsidRPr="006D6CF7" w:rsidRDefault="00C010A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1D31B2D" w14:textId="77777777" w:rsidR="00C010A0" w:rsidRPr="006D6CF7" w:rsidRDefault="00C010A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D7B7F" w:rsidRPr="006D6CF7" w14:paraId="343EC004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54F09675" w14:textId="77777777" w:rsidR="00ED7B7F" w:rsidRPr="006D6CF7" w:rsidRDefault="00ED7B7F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CC8F3D3" w14:textId="77777777" w:rsidR="00ED7B7F" w:rsidRPr="006D6CF7" w:rsidRDefault="00ED7B7F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11453" w:rsidRPr="006D6CF7" w14:paraId="34F19A7B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6659358A" w14:textId="77777777" w:rsidR="00311453" w:rsidRPr="006D6CF7" w:rsidRDefault="00311453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0767D20B" w14:textId="77777777" w:rsidR="00311453" w:rsidRPr="006D6CF7" w:rsidRDefault="00311453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A32" w:rsidRPr="006D6CF7" w14:paraId="03915CA3" w14:textId="77777777" w:rsidTr="007C228E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33C03A26" w14:textId="77777777" w:rsidR="00825A32" w:rsidRPr="006D6CF7" w:rsidRDefault="00825A32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708398FF" w14:textId="77777777" w:rsidR="00825A32" w:rsidRPr="006D6CF7" w:rsidRDefault="00825A32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A9B7F33" w14:textId="77777777" w:rsidR="00D90964" w:rsidRPr="00825A32" w:rsidRDefault="00D90964" w:rsidP="00972E8E">
      <w:pPr>
        <w:tabs>
          <w:tab w:val="num" w:pos="1080"/>
        </w:tabs>
        <w:ind w:right="-60"/>
        <w:rPr>
          <w:rFonts w:ascii="Arial" w:hAnsi="Arial" w:cs="Arial"/>
          <w:sz w:val="2"/>
        </w:rPr>
      </w:pPr>
    </w:p>
    <w:p w14:paraId="3A6BCB41" w14:textId="77777777" w:rsidR="00ED7B7F" w:rsidRDefault="00ED7B7F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54613CAD" w14:textId="77777777" w:rsidR="00AF143B" w:rsidRDefault="00AF143B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31619E4D" w14:textId="77777777" w:rsidR="00ED7B7F" w:rsidRDefault="00ED7B7F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5986"/>
      </w:tblGrid>
      <w:tr w:rsidR="00C175C0" w:rsidRPr="006D6CF7" w14:paraId="4AAEC61D" w14:textId="77777777" w:rsidTr="00080010">
        <w:trPr>
          <w:trHeight w:val="340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02C791" w14:textId="7643EA3A" w:rsidR="00C175C0" w:rsidRPr="006D6CF7" w:rsidRDefault="00C175C0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2.</w:t>
            </w:r>
            <w:r w:rsidR="00857293">
              <w:rPr>
                <w:rFonts w:ascii="Arial" w:hAnsi="Arial" w:cs="Arial"/>
                <w:b/>
                <w:color w:val="FFFFFF"/>
                <w:sz w:val="22"/>
              </w:rPr>
              <w:t>3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  <w:t>Pro</w:t>
            </w:r>
            <w:r w:rsidR="007862B0">
              <w:rPr>
                <w:rFonts w:ascii="Arial" w:hAnsi="Arial" w:cs="Arial"/>
                <w:b/>
                <w:color w:val="FFFFFF"/>
                <w:sz w:val="22"/>
              </w:rPr>
              <w:t>gram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Partners </w:t>
            </w:r>
          </w:p>
        </w:tc>
      </w:tr>
      <w:tr w:rsidR="00C175C0" w:rsidRPr="006D6CF7" w14:paraId="75F48470" w14:textId="77777777" w:rsidTr="00080010">
        <w:trPr>
          <w:trHeight w:val="283"/>
        </w:trPr>
        <w:tc>
          <w:tcPr>
            <w:tcW w:w="3534" w:type="dxa"/>
            <w:shd w:val="clear" w:color="auto" w:fill="808080" w:themeFill="background1" w:themeFillShade="80"/>
            <w:vAlign w:val="center"/>
          </w:tcPr>
          <w:p w14:paraId="2DF32878" w14:textId="77777777" w:rsidR="00C175C0" w:rsidRPr="006D6CF7" w:rsidRDefault="00C175C0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5986" w:type="dxa"/>
            <w:shd w:val="clear" w:color="auto" w:fill="808080" w:themeFill="background1" w:themeFillShade="80"/>
            <w:vAlign w:val="center"/>
          </w:tcPr>
          <w:p w14:paraId="64644694" w14:textId="77777777" w:rsidR="00C175C0" w:rsidRPr="006D6CF7" w:rsidRDefault="00825A32" w:rsidP="007C228E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Institute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Company</w:t>
            </w:r>
          </w:p>
        </w:tc>
      </w:tr>
      <w:tr w:rsidR="00C175C0" w:rsidRPr="006D6CF7" w14:paraId="5F9BA7C6" w14:textId="77777777" w:rsidTr="007C228E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4089B360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7DB338EC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175C0" w:rsidRPr="006D6CF7" w14:paraId="7C60E6E5" w14:textId="77777777" w:rsidTr="007C228E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71804273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608228B7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175C0" w:rsidRPr="006D6CF7" w14:paraId="04A3D574" w14:textId="77777777" w:rsidTr="007C228E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2C86C70B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498EC18B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175C0" w:rsidRPr="006D6CF7" w14:paraId="415BAFA7" w14:textId="77777777" w:rsidTr="007C228E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1C408275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71D988A2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175C0" w:rsidRPr="006D6CF7" w14:paraId="36ED8289" w14:textId="77777777" w:rsidTr="007C228E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756E7CCC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86" w:type="dxa"/>
            <w:shd w:val="clear" w:color="auto" w:fill="auto"/>
            <w:vAlign w:val="center"/>
          </w:tcPr>
          <w:p w14:paraId="2AB683DD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0B5A606" w14:textId="77777777" w:rsidR="00C175C0" w:rsidRDefault="00C175C0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63AF0F5E" w14:textId="77777777" w:rsidR="00C175C0" w:rsidRPr="006D6CF7" w:rsidRDefault="00C175C0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128AA842" w14:textId="77777777" w:rsidR="00563176" w:rsidRPr="00C175C0" w:rsidRDefault="00563176" w:rsidP="00972E8E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6C65A119" w14:textId="77777777" w:rsidR="00E8734C" w:rsidRPr="00C175C0" w:rsidRDefault="00E8734C" w:rsidP="00E8734C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11E233F8" w14:textId="77777777" w:rsidR="00C175C0" w:rsidRPr="002D3619" w:rsidRDefault="00C175C0" w:rsidP="00E8734C">
      <w:pPr>
        <w:rPr>
          <w:rFonts w:ascii="Arial" w:hAnsi="Arial" w:cs="Arial"/>
          <w:sz w:val="18"/>
          <w:szCs w:val="22"/>
        </w:rPr>
      </w:pPr>
    </w:p>
    <w:p w14:paraId="2DF07C8C" w14:textId="77777777" w:rsidR="00E8734C" w:rsidRPr="00ED7B7F" w:rsidRDefault="00E8734C" w:rsidP="00972E8E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7DE6DD53" w14:textId="77777777" w:rsidR="00D90964" w:rsidRPr="006D6CF7" w:rsidRDefault="00D90964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  <w:sectPr w:rsidR="00D90964" w:rsidRPr="006D6CF7" w:rsidSect="00A95E1A">
          <w:headerReference w:type="default" r:id="rId13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1CC5AA85" w14:textId="77777777" w:rsidR="003E5FBE" w:rsidRPr="006D6CF7" w:rsidRDefault="003E5FBE" w:rsidP="003E5FBE">
      <w:pPr>
        <w:rPr>
          <w:rFonts w:ascii="Arial" w:hAnsi="Arial" w:cs="Arial"/>
          <w:b/>
          <w:bCs/>
          <w:sz w:val="22"/>
        </w:rPr>
      </w:pPr>
      <w:r w:rsidRPr="006D6CF7">
        <w:rPr>
          <w:rFonts w:ascii="Arial" w:hAnsi="Arial" w:cs="Arial"/>
          <w:sz w:val="32"/>
          <w:szCs w:val="28"/>
        </w:rPr>
        <w:lastRenderedPageBreak/>
        <w:t xml:space="preserve">Section </w:t>
      </w:r>
      <w:r w:rsidR="00857293">
        <w:rPr>
          <w:rFonts w:ascii="Arial" w:hAnsi="Arial" w:cs="Arial"/>
          <w:sz w:val="32"/>
          <w:szCs w:val="28"/>
        </w:rPr>
        <w:t>3</w:t>
      </w:r>
      <w:r w:rsidRPr="006D6CF7">
        <w:rPr>
          <w:rFonts w:ascii="Arial" w:hAnsi="Arial" w:cs="Arial"/>
          <w:sz w:val="32"/>
          <w:szCs w:val="28"/>
        </w:rPr>
        <w:t xml:space="preserve">: </w:t>
      </w:r>
      <w:r w:rsidR="00857293">
        <w:rPr>
          <w:rFonts w:ascii="Arial" w:hAnsi="Arial" w:cs="Arial"/>
          <w:sz w:val="32"/>
          <w:szCs w:val="28"/>
        </w:rPr>
        <w:t>Centre Vision, positioning and objectives</w:t>
      </w:r>
    </w:p>
    <w:p w14:paraId="662B8369" w14:textId="77777777" w:rsidR="00CC396E" w:rsidRPr="006D6CF7" w:rsidRDefault="00CC396E" w:rsidP="00840927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C396E" w:rsidRPr="006D6CF7" w14:paraId="4A1A541F" w14:textId="77777777" w:rsidTr="00080010">
        <w:trPr>
          <w:trHeight w:val="567"/>
        </w:trPr>
        <w:tc>
          <w:tcPr>
            <w:tcW w:w="9645" w:type="dxa"/>
            <w:shd w:val="clear" w:color="auto" w:fill="808080" w:themeFill="background1" w:themeFillShade="80"/>
            <w:vAlign w:val="center"/>
          </w:tcPr>
          <w:p w14:paraId="2E5D3DD8" w14:textId="267DB4EC" w:rsidR="00CC396E" w:rsidRPr="006D6CF7" w:rsidRDefault="00857293" w:rsidP="00A72B8B">
            <w:pPr>
              <w:tabs>
                <w:tab w:val="left" w:pos="567"/>
              </w:tabs>
              <w:ind w:left="567" w:right="-62" w:hanging="567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3</w:t>
            </w:r>
            <w:r w:rsidR="003F07DF" w:rsidRPr="006D6CF7">
              <w:rPr>
                <w:rFonts w:ascii="Arial" w:hAnsi="Arial" w:cs="Arial"/>
                <w:b/>
                <w:color w:val="FFFFFF"/>
                <w:sz w:val="22"/>
              </w:rPr>
              <w:t>.1</w:t>
            </w:r>
            <w:r w:rsidR="003F07DF"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bookmarkStart w:id="8" w:name="OLE_LINK1"/>
            <w:bookmarkStart w:id="9" w:name="OLE_LINK2"/>
            <w:r>
              <w:rPr>
                <w:rFonts w:ascii="Arial" w:hAnsi="Arial" w:cs="Arial"/>
                <w:b/>
                <w:color w:val="FFFFFF"/>
                <w:sz w:val="22"/>
              </w:rPr>
              <w:t xml:space="preserve">Please provide a summary of the vision </w:t>
            </w:r>
            <w:r w:rsidR="005401B6">
              <w:rPr>
                <w:rFonts w:ascii="Arial" w:hAnsi="Arial" w:cs="Arial"/>
                <w:b/>
                <w:color w:val="FFFFFF"/>
                <w:sz w:val="22"/>
              </w:rPr>
              <w:t xml:space="preserve">underpinning the </w:t>
            </w:r>
            <w:r w:rsidR="00681C1B">
              <w:rPr>
                <w:rFonts w:ascii="Arial" w:hAnsi="Arial" w:cs="Arial"/>
                <w:b/>
                <w:color w:val="FFFFFF"/>
                <w:sz w:val="22"/>
              </w:rPr>
              <w:t>H</w:t>
            </w:r>
            <w:r w:rsidR="005401B6">
              <w:rPr>
                <w:rFonts w:ascii="Arial" w:hAnsi="Arial" w:cs="Arial"/>
                <w:b/>
                <w:color w:val="FFFFFF"/>
                <w:sz w:val="22"/>
              </w:rPr>
              <w:t xml:space="preserve">ub and how this aligns with the remit of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the call</w:t>
            </w:r>
            <w:bookmarkEnd w:id="8"/>
            <w:bookmarkEnd w:id="9"/>
            <w:r w:rsidR="00562736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562736" w:rsidRPr="006D6CF7">
              <w:rPr>
                <w:rFonts w:ascii="Arial" w:hAnsi="Arial" w:cs="Arial"/>
                <w:b/>
                <w:color w:val="FFFFFF"/>
                <w:sz w:val="22"/>
              </w:rPr>
              <w:t>(</w:t>
            </w:r>
            <w:r w:rsidR="005A0F47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max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300</w:t>
            </w:r>
            <w:r w:rsidR="00CC396E" w:rsidRPr="006D6CF7">
              <w:rPr>
                <w:rFonts w:ascii="Arial" w:hAnsi="Arial" w:cs="Arial"/>
                <w:b/>
                <w:color w:val="FFFFFF"/>
                <w:sz w:val="22"/>
              </w:rPr>
              <w:t>words)</w:t>
            </w:r>
          </w:p>
        </w:tc>
      </w:tr>
      <w:tr w:rsidR="00CC396E" w:rsidRPr="006D6CF7" w14:paraId="52EA7A25" w14:textId="77777777" w:rsidTr="007C228E">
        <w:trPr>
          <w:trHeight w:val="283"/>
        </w:trPr>
        <w:tc>
          <w:tcPr>
            <w:tcW w:w="9645" w:type="dxa"/>
            <w:shd w:val="clear" w:color="auto" w:fill="auto"/>
            <w:vAlign w:val="center"/>
          </w:tcPr>
          <w:p w14:paraId="6F19FC21" w14:textId="77777777" w:rsidR="00CC396E" w:rsidRPr="006D6CF7" w:rsidRDefault="00D93628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85CB689" w14:textId="77777777" w:rsidR="00CC396E" w:rsidRDefault="00CC396E" w:rsidP="003F07DF">
      <w:pPr>
        <w:tabs>
          <w:tab w:val="num" w:pos="1080"/>
        </w:tabs>
        <w:ind w:left="432" w:right="-60" w:hanging="432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A2A82" w:rsidRPr="006D6CF7" w14:paraId="31E87980" w14:textId="77777777" w:rsidTr="00080010">
        <w:trPr>
          <w:trHeight w:val="567"/>
        </w:trPr>
        <w:tc>
          <w:tcPr>
            <w:tcW w:w="9645" w:type="dxa"/>
            <w:shd w:val="clear" w:color="auto" w:fill="808080" w:themeFill="background1" w:themeFillShade="80"/>
            <w:vAlign w:val="center"/>
          </w:tcPr>
          <w:p w14:paraId="67D3581F" w14:textId="695DD74A" w:rsidR="006A2A82" w:rsidRPr="006D6CF7" w:rsidRDefault="002E3B57" w:rsidP="00722D6C">
            <w:pPr>
              <w:tabs>
                <w:tab w:val="left" w:pos="567"/>
              </w:tabs>
              <w:ind w:left="567" w:right="-62" w:hanging="567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3.2 </w:t>
            </w:r>
            <w:r w:rsidR="005401B6">
              <w:rPr>
                <w:rFonts w:ascii="Arial" w:hAnsi="Arial" w:cs="Arial"/>
                <w:b/>
                <w:color w:val="FFFFFF"/>
                <w:sz w:val="22"/>
              </w:rPr>
              <w:t>Describe</w:t>
            </w:r>
            <w:r w:rsidR="006A2A82">
              <w:rPr>
                <w:rFonts w:ascii="Arial" w:hAnsi="Arial" w:cs="Arial"/>
                <w:b/>
                <w:color w:val="FFFFFF"/>
                <w:sz w:val="22"/>
              </w:rPr>
              <w:t xml:space="preserve"> how the </w:t>
            </w:r>
            <w:r w:rsidR="00681C1B">
              <w:rPr>
                <w:rFonts w:ascii="Arial" w:hAnsi="Arial" w:cs="Arial"/>
                <w:b/>
                <w:color w:val="FFFFFF"/>
                <w:sz w:val="22"/>
              </w:rPr>
              <w:t>H</w:t>
            </w:r>
            <w:r w:rsidR="006A2A82">
              <w:rPr>
                <w:rFonts w:ascii="Arial" w:hAnsi="Arial" w:cs="Arial"/>
                <w:b/>
                <w:color w:val="FFFFFF"/>
                <w:sz w:val="22"/>
              </w:rPr>
              <w:t>ub will i</w:t>
            </w:r>
            <w:r w:rsidR="006A2A82" w:rsidRPr="006A2A82">
              <w:rPr>
                <w:rFonts w:ascii="Arial" w:hAnsi="Arial" w:cs="Arial"/>
                <w:b/>
                <w:color w:val="FFFFFF"/>
                <w:sz w:val="22"/>
              </w:rPr>
              <w:t>ncrease UK capacity</w:t>
            </w:r>
            <w:r w:rsidR="00542476">
              <w:rPr>
                <w:rFonts w:ascii="Arial" w:hAnsi="Arial" w:cs="Arial"/>
                <w:b/>
                <w:color w:val="FFFFFF"/>
                <w:sz w:val="22"/>
              </w:rPr>
              <w:t xml:space="preserve"> in</w:t>
            </w:r>
            <w:r w:rsidR="006A2A82" w:rsidRPr="006A2A82">
              <w:rPr>
                <w:rFonts w:ascii="Arial" w:hAnsi="Arial" w:cs="Arial"/>
                <w:b/>
                <w:color w:val="FFFFFF"/>
                <w:sz w:val="22"/>
              </w:rPr>
              <w:t xml:space="preserve"> viral vector manufacturing </w:t>
            </w:r>
            <w:r w:rsidR="00542476">
              <w:rPr>
                <w:rFonts w:ascii="Arial" w:hAnsi="Arial" w:cs="Arial"/>
                <w:b/>
                <w:color w:val="FFFFFF"/>
                <w:sz w:val="22"/>
              </w:rPr>
              <w:t xml:space="preserve">and will </w:t>
            </w:r>
            <w:r w:rsidR="006A2A82" w:rsidRPr="006A2A82">
              <w:rPr>
                <w:rFonts w:ascii="Arial" w:hAnsi="Arial" w:cs="Arial"/>
                <w:b/>
                <w:color w:val="FFFFFF"/>
                <w:sz w:val="22"/>
              </w:rPr>
              <w:t xml:space="preserve">support academically led translation </w:t>
            </w:r>
            <w:r w:rsidR="005401B6">
              <w:rPr>
                <w:rFonts w:ascii="Arial" w:hAnsi="Arial" w:cs="Arial"/>
                <w:b/>
                <w:color w:val="FFFFFF"/>
                <w:sz w:val="22"/>
              </w:rPr>
              <w:t xml:space="preserve">of gene therapies </w:t>
            </w:r>
            <w:r w:rsidR="006A2A82">
              <w:rPr>
                <w:rFonts w:ascii="Arial" w:hAnsi="Arial" w:cs="Arial"/>
                <w:b/>
                <w:color w:val="FFFFFF"/>
                <w:sz w:val="22"/>
              </w:rPr>
              <w:t>(</w:t>
            </w:r>
            <w:r w:rsidR="006A2A82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max </w:t>
            </w:r>
            <w:r w:rsidR="006A2A82">
              <w:rPr>
                <w:rFonts w:ascii="Arial" w:hAnsi="Arial" w:cs="Arial"/>
                <w:b/>
                <w:color w:val="FFFFFF"/>
                <w:sz w:val="22"/>
              </w:rPr>
              <w:t>300</w:t>
            </w:r>
            <w:r w:rsidR="006A2A82" w:rsidRPr="006D6CF7">
              <w:rPr>
                <w:rFonts w:ascii="Arial" w:hAnsi="Arial" w:cs="Arial"/>
                <w:b/>
                <w:color w:val="FFFFFF"/>
                <w:sz w:val="22"/>
              </w:rPr>
              <w:t>words)</w:t>
            </w:r>
          </w:p>
        </w:tc>
      </w:tr>
      <w:tr w:rsidR="006A2A82" w:rsidRPr="006D6CF7" w14:paraId="4C7B7ECA" w14:textId="77777777" w:rsidTr="00722D6C">
        <w:trPr>
          <w:trHeight w:val="283"/>
        </w:trPr>
        <w:tc>
          <w:tcPr>
            <w:tcW w:w="9645" w:type="dxa"/>
            <w:shd w:val="clear" w:color="auto" w:fill="auto"/>
            <w:vAlign w:val="center"/>
          </w:tcPr>
          <w:p w14:paraId="3E89EDFB" w14:textId="77777777" w:rsidR="006A2A82" w:rsidRPr="006D6CF7" w:rsidRDefault="006A2A82" w:rsidP="00722D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8BBE599" w14:textId="77777777" w:rsidR="006A2A82" w:rsidRDefault="006A2A82" w:rsidP="003F07DF">
      <w:pPr>
        <w:tabs>
          <w:tab w:val="num" w:pos="1080"/>
        </w:tabs>
        <w:ind w:left="432" w:right="-60" w:hanging="432"/>
        <w:rPr>
          <w:rFonts w:ascii="Arial" w:hAnsi="Arial" w:cs="Arial"/>
          <w:b/>
          <w:sz w:val="22"/>
        </w:rPr>
      </w:pPr>
    </w:p>
    <w:p w14:paraId="1B63ECBC" w14:textId="77777777" w:rsidR="006A2A82" w:rsidRPr="006D6CF7" w:rsidRDefault="006A2A82" w:rsidP="003F07DF">
      <w:pPr>
        <w:tabs>
          <w:tab w:val="num" w:pos="1080"/>
        </w:tabs>
        <w:ind w:left="432" w:right="-60" w:hanging="432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C396E" w:rsidRPr="006D6CF7" w14:paraId="6765CEBA" w14:textId="77777777" w:rsidTr="00080010">
        <w:trPr>
          <w:trHeight w:val="340"/>
        </w:trPr>
        <w:tc>
          <w:tcPr>
            <w:tcW w:w="9645" w:type="dxa"/>
            <w:shd w:val="clear" w:color="auto" w:fill="808080" w:themeFill="background1" w:themeFillShade="80"/>
            <w:vAlign w:val="center"/>
          </w:tcPr>
          <w:p w14:paraId="637DAD14" w14:textId="50192905" w:rsidR="00CC396E" w:rsidRPr="006D6CF7" w:rsidRDefault="00857293" w:rsidP="00A72B8B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3</w:t>
            </w:r>
            <w:r w:rsidR="003F07DF" w:rsidRPr="006D6CF7">
              <w:rPr>
                <w:rFonts w:ascii="Arial" w:hAnsi="Arial" w:cs="Arial"/>
                <w:b/>
                <w:color w:val="FFFFFF"/>
                <w:sz w:val="22"/>
              </w:rPr>
              <w:t>.</w:t>
            </w:r>
            <w:r w:rsidR="0009566C">
              <w:rPr>
                <w:rFonts w:ascii="Arial" w:hAnsi="Arial" w:cs="Arial"/>
                <w:b/>
                <w:color w:val="FFFFFF"/>
                <w:sz w:val="22"/>
              </w:rPr>
              <w:t>3</w:t>
            </w:r>
            <w:r w:rsidR="003F07DF"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CC396E" w:rsidRPr="006D6CF7">
              <w:rPr>
                <w:rFonts w:ascii="Arial" w:hAnsi="Arial" w:cs="Arial"/>
                <w:b/>
                <w:color w:val="FFFFFF"/>
                <w:sz w:val="22"/>
              </w:rPr>
              <w:t>Wh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at are </w:t>
            </w:r>
            <w:r w:rsidR="005401B6">
              <w:rPr>
                <w:rFonts w:ascii="Arial" w:hAnsi="Arial" w:cs="Arial"/>
                <w:b/>
                <w:color w:val="FFFFFF"/>
                <w:sz w:val="22"/>
              </w:rPr>
              <w:t xml:space="preserve">the core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objectives </w:t>
            </w:r>
            <w:r w:rsidR="005401B6">
              <w:rPr>
                <w:rFonts w:ascii="Arial" w:hAnsi="Arial" w:cs="Arial"/>
                <w:b/>
                <w:color w:val="FFFFFF"/>
                <w:sz w:val="22"/>
              </w:rPr>
              <w:t>of the centre/</w:t>
            </w:r>
            <w:r w:rsidR="00681C1B">
              <w:rPr>
                <w:rFonts w:ascii="Arial" w:hAnsi="Arial" w:cs="Arial"/>
                <w:b/>
                <w:color w:val="FFFFFF"/>
                <w:sz w:val="22"/>
              </w:rPr>
              <w:t>H</w:t>
            </w:r>
            <w:r w:rsidR="005401B6">
              <w:rPr>
                <w:rFonts w:ascii="Arial" w:hAnsi="Arial" w:cs="Arial"/>
                <w:b/>
                <w:color w:val="FFFFFF"/>
                <w:sz w:val="22"/>
              </w:rPr>
              <w:t xml:space="preserve">ub,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both within the period of support and beyond?</w:t>
            </w:r>
            <w:r w:rsidR="005A0F47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CC396E" w:rsidRPr="006D6CF7">
              <w:rPr>
                <w:rFonts w:ascii="Arial" w:hAnsi="Arial" w:cs="Arial"/>
                <w:b/>
                <w:color w:val="FFFFFF"/>
                <w:sz w:val="22"/>
              </w:rPr>
              <w:t>(</w:t>
            </w:r>
            <w:r w:rsidR="005A0F47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max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250</w:t>
            </w:r>
            <w:r w:rsidR="00CC396E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words)</w:t>
            </w:r>
          </w:p>
        </w:tc>
      </w:tr>
      <w:tr w:rsidR="00CC396E" w:rsidRPr="006D6CF7" w14:paraId="0F62554F" w14:textId="77777777" w:rsidTr="007C228E">
        <w:trPr>
          <w:trHeight w:val="283"/>
        </w:trPr>
        <w:tc>
          <w:tcPr>
            <w:tcW w:w="9645" w:type="dxa"/>
            <w:shd w:val="clear" w:color="auto" w:fill="auto"/>
            <w:vAlign w:val="center"/>
          </w:tcPr>
          <w:p w14:paraId="47B89614" w14:textId="77777777" w:rsidR="00CC396E" w:rsidRPr="00114AEF" w:rsidRDefault="00D93628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A6F7B95" w14:textId="77777777" w:rsidR="00CC396E" w:rsidRPr="006D6CF7" w:rsidRDefault="00CC396E" w:rsidP="003F07DF">
      <w:pPr>
        <w:tabs>
          <w:tab w:val="num" w:pos="1080"/>
        </w:tabs>
        <w:ind w:left="432" w:right="-60" w:hanging="432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C396E" w:rsidRPr="006D6CF7" w14:paraId="373F8243" w14:textId="77777777" w:rsidTr="00080010">
        <w:trPr>
          <w:trHeight w:val="567"/>
        </w:trPr>
        <w:tc>
          <w:tcPr>
            <w:tcW w:w="9645" w:type="dxa"/>
            <w:shd w:val="clear" w:color="auto" w:fill="808080" w:themeFill="background1" w:themeFillShade="80"/>
            <w:vAlign w:val="center"/>
          </w:tcPr>
          <w:p w14:paraId="31E4F2B3" w14:textId="18E0F2A5" w:rsidR="00503D92" w:rsidRPr="006D6CF7" w:rsidRDefault="00857293" w:rsidP="00A72B8B">
            <w:pPr>
              <w:tabs>
                <w:tab w:val="left" w:pos="567"/>
              </w:tabs>
              <w:ind w:left="567" w:right="-62" w:hanging="567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3</w:t>
            </w:r>
            <w:r w:rsidR="003F07DF" w:rsidRPr="006D6CF7">
              <w:rPr>
                <w:rFonts w:ascii="Arial" w:hAnsi="Arial" w:cs="Arial"/>
                <w:b/>
                <w:color w:val="FFFFFF"/>
                <w:sz w:val="22"/>
              </w:rPr>
              <w:t>.</w:t>
            </w:r>
            <w:r w:rsidR="0009566C">
              <w:rPr>
                <w:rFonts w:ascii="Arial" w:hAnsi="Arial" w:cs="Arial"/>
                <w:b/>
                <w:color w:val="FFFFFF"/>
                <w:sz w:val="22"/>
              </w:rPr>
              <w:t>4</w:t>
            </w:r>
            <w:r w:rsidR="003F07DF"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FA23E3">
              <w:rPr>
                <w:rFonts w:ascii="Arial" w:hAnsi="Arial" w:cs="Arial"/>
                <w:b/>
                <w:color w:val="FFFFFF"/>
                <w:sz w:val="22"/>
              </w:rPr>
              <w:t>How do the vision, strategy and objectives</w:t>
            </w:r>
            <w:r w:rsidR="005401B6">
              <w:rPr>
                <w:rFonts w:ascii="Arial" w:hAnsi="Arial" w:cs="Arial"/>
                <w:b/>
                <w:color w:val="FFFFFF"/>
                <w:sz w:val="22"/>
              </w:rPr>
              <w:t xml:space="preserve"> of the hub</w:t>
            </w:r>
            <w:r w:rsidR="00FA23E3">
              <w:rPr>
                <w:rFonts w:ascii="Arial" w:hAnsi="Arial" w:cs="Arial"/>
                <w:b/>
                <w:color w:val="FFFFFF"/>
                <w:sz w:val="22"/>
              </w:rPr>
              <w:t xml:space="preserve"> build on existing activity?</w:t>
            </w:r>
            <w:r w:rsidR="00244DAD" w:rsidRPr="00244DAD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5401B6">
              <w:rPr>
                <w:rFonts w:ascii="Arial" w:hAnsi="Arial" w:cs="Arial"/>
                <w:b/>
                <w:color w:val="FFFFFF"/>
                <w:sz w:val="22"/>
              </w:rPr>
              <w:t>What is the added value of the hub?</w:t>
            </w:r>
            <w:r w:rsidR="00244DAD" w:rsidRPr="00244DAD">
              <w:rPr>
                <w:rFonts w:ascii="Arial" w:hAnsi="Arial" w:cs="Arial"/>
                <w:b/>
                <w:color w:val="FFFFFF"/>
                <w:sz w:val="22"/>
              </w:rPr>
              <w:t xml:space="preserve"> (max </w:t>
            </w:r>
            <w:r w:rsidR="00FA23E3">
              <w:rPr>
                <w:rFonts w:ascii="Arial" w:hAnsi="Arial" w:cs="Arial"/>
                <w:b/>
                <w:color w:val="FFFFFF"/>
                <w:sz w:val="22"/>
              </w:rPr>
              <w:t>15</w:t>
            </w:r>
            <w:r w:rsidR="00244DAD" w:rsidRPr="00244DAD">
              <w:rPr>
                <w:rFonts w:ascii="Arial" w:hAnsi="Arial" w:cs="Arial"/>
                <w:b/>
                <w:color w:val="FFFFFF"/>
                <w:sz w:val="22"/>
              </w:rPr>
              <w:t>0 words)</w:t>
            </w:r>
          </w:p>
        </w:tc>
      </w:tr>
      <w:tr w:rsidR="00CC396E" w:rsidRPr="006D6CF7" w14:paraId="19222740" w14:textId="77777777" w:rsidTr="007C228E">
        <w:trPr>
          <w:trHeight w:val="283"/>
        </w:trPr>
        <w:tc>
          <w:tcPr>
            <w:tcW w:w="9645" w:type="dxa"/>
            <w:shd w:val="clear" w:color="auto" w:fill="auto"/>
            <w:vAlign w:val="center"/>
          </w:tcPr>
          <w:p w14:paraId="1A7517E3" w14:textId="77777777" w:rsidR="00CC396E" w:rsidRPr="006D6CF7" w:rsidRDefault="003C52D3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E48762D" w14:textId="77777777" w:rsidR="00CC396E" w:rsidRPr="006D6CF7" w:rsidRDefault="00CC396E" w:rsidP="00840927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A44CA6" w:rsidRPr="006D6CF7" w14:paraId="1512280F" w14:textId="77777777" w:rsidTr="00080010">
        <w:trPr>
          <w:trHeight w:val="567"/>
        </w:trPr>
        <w:tc>
          <w:tcPr>
            <w:tcW w:w="9645" w:type="dxa"/>
            <w:shd w:val="clear" w:color="auto" w:fill="808080" w:themeFill="background1" w:themeFillShade="80"/>
            <w:vAlign w:val="center"/>
          </w:tcPr>
          <w:p w14:paraId="1642A073" w14:textId="57AE0603" w:rsidR="00A44CA6" w:rsidRPr="006D6CF7" w:rsidRDefault="00A44CA6" w:rsidP="009014CD">
            <w:pPr>
              <w:tabs>
                <w:tab w:val="left" w:pos="567"/>
              </w:tabs>
              <w:ind w:left="567" w:right="-62" w:hanging="567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3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5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4B2D88">
              <w:rPr>
                <w:rFonts w:ascii="Arial" w:hAnsi="Arial" w:cs="Arial"/>
                <w:b/>
                <w:color w:val="FFFFFF"/>
                <w:sz w:val="22"/>
              </w:rPr>
              <w:t>How will the centre remain financially viable?</w:t>
            </w:r>
            <w:r w:rsidRPr="00244DAD">
              <w:rPr>
                <w:rFonts w:ascii="Arial" w:hAnsi="Arial" w:cs="Arial"/>
                <w:b/>
                <w:color w:val="FFFFFF"/>
                <w:sz w:val="22"/>
              </w:rPr>
              <w:t xml:space="preserve"> (max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15</w:t>
            </w:r>
            <w:r w:rsidRPr="00244DAD">
              <w:rPr>
                <w:rFonts w:ascii="Arial" w:hAnsi="Arial" w:cs="Arial"/>
                <w:b/>
                <w:color w:val="FFFFFF"/>
                <w:sz w:val="22"/>
              </w:rPr>
              <w:t>0 words)</w:t>
            </w:r>
          </w:p>
        </w:tc>
      </w:tr>
      <w:tr w:rsidR="00A44CA6" w:rsidRPr="006D6CF7" w14:paraId="71CF6DB7" w14:textId="77777777" w:rsidTr="009014CD">
        <w:trPr>
          <w:trHeight w:val="283"/>
        </w:trPr>
        <w:tc>
          <w:tcPr>
            <w:tcW w:w="9645" w:type="dxa"/>
            <w:shd w:val="clear" w:color="auto" w:fill="auto"/>
            <w:vAlign w:val="center"/>
          </w:tcPr>
          <w:p w14:paraId="7497777A" w14:textId="77777777" w:rsidR="00A44CA6" w:rsidRPr="006D6CF7" w:rsidRDefault="00A44CA6" w:rsidP="009014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2F67F17" w14:textId="457645C2" w:rsidR="00A44CA6" w:rsidRDefault="00A44CA6" w:rsidP="00FA23E3">
      <w:pPr>
        <w:rPr>
          <w:rFonts w:ascii="Arial" w:hAnsi="Arial" w:cs="Arial"/>
          <w:sz w:val="22"/>
        </w:rPr>
      </w:pPr>
    </w:p>
    <w:p w14:paraId="655F0A5A" w14:textId="77777777" w:rsidR="00A44CA6" w:rsidRPr="00FA23E3" w:rsidRDefault="00A44CA6" w:rsidP="00FA23E3">
      <w:pPr>
        <w:rPr>
          <w:rFonts w:ascii="Arial" w:hAnsi="Arial" w:cs="Arial"/>
          <w:sz w:val="22"/>
        </w:rPr>
      </w:pPr>
    </w:p>
    <w:p w14:paraId="590FC941" w14:textId="77777777" w:rsidR="003E5FBE" w:rsidRPr="006D6CF7" w:rsidRDefault="003E5FBE" w:rsidP="003E5FBE">
      <w:pPr>
        <w:rPr>
          <w:rFonts w:ascii="Arial" w:hAnsi="Arial" w:cs="Arial"/>
          <w:b/>
          <w:bCs/>
          <w:sz w:val="22"/>
        </w:rPr>
      </w:pPr>
      <w:r w:rsidRPr="006D6CF7">
        <w:rPr>
          <w:rFonts w:ascii="Arial" w:hAnsi="Arial" w:cs="Arial"/>
          <w:sz w:val="32"/>
          <w:szCs w:val="28"/>
        </w:rPr>
        <w:t xml:space="preserve">Section </w:t>
      </w:r>
      <w:r w:rsidR="00FA23E3">
        <w:rPr>
          <w:rFonts w:ascii="Arial" w:hAnsi="Arial" w:cs="Arial"/>
          <w:sz w:val="32"/>
          <w:szCs w:val="28"/>
        </w:rPr>
        <w:t>4</w:t>
      </w:r>
      <w:r w:rsidRPr="006D6CF7">
        <w:rPr>
          <w:rFonts w:ascii="Arial" w:hAnsi="Arial" w:cs="Arial"/>
          <w:sz w:val="32"/>
          <w:szCs w:val="28"/>
        </w:rPr>
        <w:t xml:space="preserve">: </w:t>
      </w:r>
      <w:r w:rsidR="00FA23E3">
        <w:rPr>
          <w:rFonts w:ascii="Arial" w:hAnsi="Arial" w:cs="Arial"/>
          <w:sz w:val="32"/>
          <w:szCs w:val="28"/>
        </w:rPr>
        <w:t>Management</w:t>
      </w:r>
    </w:p>
    <w:p w14:paraId="4DA8B973" w14:textId="77777777" w:rsidR="00033E68" w:rsidRPr="006D6CF7" w:rsidRDefault="00033E68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33E68" w:rsidRPr="006D6CF7" w14:paraId="7DB71BA3" w14:textId="77777777" w:rsidTr="00080010">
        <w:trPr>
          <w:trHeight w:val="567"/>
        </w:trPr>
        <w:tc>
          <w:tcPr>
            <w:tcW w:w="9645" w:type="dxa"/>
            <w:shd w:val="clear" w:color="auto" w:fill="808080" w:themeFill="background1" w:themeFillShade="80"/>
            <w:vAlign w:val="center"/>
          </w:tcPr>
          <w:p w14:paraId="5CDF4DC3" w14:textId="56DC7D7E" w:rsidR="00033E68" w:rsidRPr="006D6CF7" w:rsidRDefault="00FA23E3" w:rsidP="00A72B8B">
            <w:pPr>
              <w:tabs>
                <w:tab w:val="left" w:pos="567"/>
              </w:tabs>
              <w:ind w:left="567" w:right="-62" w:hanging="567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4</w:t>
            </w:r>
            <w:r w:rsidR="009A42C9" w:rsidRPr="006D6CF7">
              <w:rPr>
                <w:rFonts w:ascii="Arial" w:hAnsi="Arial" w:cs="Arial"/>
                <w:b/>
                <w:color w:val="FFFFFF"/>
                <w:sz w:val="22"/>
              </w:rPr>
              <w:t>.1</w:t>
            </w:r>
            <w:r w:rsidR="009A42C9"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Please provide a brief description of the </w:t>
            </w:r>
            <w:r w:rsidR="00FC2D3F">
              <w:rPr>
                <w:rFonts w:ascii="Arial" w:hAnsi="Arial" w:cs="Arial"/>
                <w:b/>
                <w:color w:val="FFFFFF"/>
                <w:sz w:val="22"/>
              </w:rPr>
              <w:t>Sponsor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and co</w:t>
            </w:r>
            <w:r w:rsidR="00FC2D3F">
              <w:rPr>
                <w:rFonts w:ascii="Arial" w:hAnsi="Arial" w:cs="Arial"/>
                <w:b/>
                <w:color w:val="FFFFFF"/>
                <w:sz w:val="22"/>
              </w:rPr>
              <w:t>-Sponsor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track record and/or funding and how they will help the centre/</w:t>
            </w:r>
            <w:r w:rsidR="00681C1B">
              <w:rPr>
                <w:rFonts w:ascii="Arial" w:hAnsi="Arial" w:cs="Arial"/>
                <w:b/>
                <w:color w:val="FFFFFF"/>
                <w:sz w:val="22"/>
              </w:rPr>
              <w:t>H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ub to meet its objectives</w:t>
            </w:r>
            <w:r w:rsidR="008752AE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(</w:t>
            </w:r>
            <w:r w:rsidR="005A0F47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max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25</w:t>
            </w:r>
            <w:r w:rsidR="00CA6484" w:rsidRPr="006D6CF7">
              <w:rPr>
                <w:rFonts w:ascii="Arial" w:hAnsi="Arial" w:cs="Arial"/>
                <w:b/>
                <w:color w:val="FFFFFF"/>
                <w:sz w:val="22"/>
              </w:rPr>
              <w:t>0</w:t>
            </w:r>
            <w:r w:rsidR="008752AE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words)</w:t>
            </w:r>
          </w:p>
        </w:tc>
      </w:tr>
      <w:tr w:rsidR="00033E68" w:rsidRPr="006D6CF7" w14:paraId="0B944948" w14:textId="77777777" w:rsidTr="007C228E">
        <w:trPr>
          <w:trHeight w:val="283"/>
        </w:trPr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C2855" w14:textId="77777777" w:rsidR="00033E68" w:rsidRPr="006D6CF7" w:rsidRDefault="00055545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2CC0122" w14:textId="77777777" w:rsidR="00033E68" w:rsidRPr="006D6CF7" w:rsidRDefault="00033E68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33E68" w:rsidRPr="006D6CF7" w14:paraId="7951F241" w14:textId="77777777" w:rsidTr="00080010">
        <w:trPr>
          <w:trHeight w:val="340"/>
        </w:trPr>
        <w:tc>
          <w:tcPr>
            <w:tcW w:w="9645" w:type="dxa"/>
            <w:shd w:val="clear" w:color="auto" w:fill="808080" w:themeFill="background1" w:themeFillShade="80"/>
            <w:vAlign w:val="center"/>
          </w:tcPr>
          <w:p w14:paraId="7754551B" w14:textId="63C74102" w:rsidR="00033E68" w:rsidRPr="006D6CF7" w:rsidRDefault="00FA23E3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4</w:t>
            </w:r>
            <w:r w:rsidR="003F07DF" w:rsidRPr="006D6CF7">
              <w:rPr>
                <w:rFonts w:ascii="Arial" w:hAnsi="Arial" w:cs="Arial"/>
                <w:b/>
                <w:color w:val="FFFFFF"/>
                <w:sz w:val="22"/>
              </w:rPr>
              <w:t>.</w:t>
            </w:r>
            <w:r w:rsidR="008752AE" w:rsidRPr="006D6CF7"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="003F07DF"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>
              <w:rPr>
                <w:rFonts w:ascii="Arial" w:hAnsi="Arial" w:cs="Arial"/>
                <w:b/>
                <w:color w:val="FFFFFF"/>
                <w:sz w:val="22"/>
              </w:rPr>
              <w:t>What governance structure will the centre/</w:t>
            </w:r>
            <w:r w:rsidR="00681C1B">
              <w:rPr>
                <w:rFonts w:ascii="Arial" w:hAnsi="Arial" w:cs="Arial"/>
                <w:b/>
                <w:color w:val="FFFFFF"/>
                <w:sz w:val="22"/>
              </w:rPr>
              <w:t>H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ub have? </w:t>
            </w:r>
            <w:r w:rsidR="00033E68" w:rsidRPr="006D6CF7">
              <w:rPr>
                <w:rFonts w:ascii="Arial" w:hAnsi="Arial" w:cs="Arial"/>
                <w:b/>
                <w:color w:val="FFFFFF"/>
                <w:sz w:val="22"/>
              </w:rPr>
              <w:t>(</w:t>
            </w:r>
            <w:r w:rsidR="005A0F47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max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25</w:t>
            </w:r>
            <w:r w:rsidR="00033E68" w:rsidRPr="006D6CF7">
              <w:rPr>
                <w:rFonts w:ascii="Arial" w:hAnsi="Arial" w:cs="Arial"/>
                <w:b/>
                <w:color w:val="FFFFFF"/>
                <w:sz w:val="22"/>
              </w:rPr>
              <w:t>0 words)</w:t>
            </w:r>
          </w:p>
        </w:tc>
      </w:tr>
      <w:tr w:rsidR="00033E68" w:rsidRPr="006D6CF7" w14:paraId="1EA3AF86" w14:textId="77777777" w:rsidTr="007C228E">
        <w:trPr>
          <w:trHeight w:val="283"/>
        </w:trPr>
        <w:tc>
          <w:tcPr>
            <w:tcW w:w="9645" w:type="dxa"/>
            <w:shd w:val="clear" w:color="auto" w:fill="auto"/>
            <w:vAlign w:val="center"/>
          </w:tcPr>
          <w:p w14:paraId="57C794C8" w14:textId="77777777" w:rsidR="00033E68" w:rsidRPr="006D6CF7" w:rsidRDefault="003D2098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8916C9E" w14:textId="1BAFA310" w:rsidR="00FA23E3" w:rsidRDefault="00FA23E3" w:rsidP="003E5FBE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A29F2" w:rsidRPr="006D6CF7" w14:paraId="6740FA5A" w14:textId="77777777" w:rsidTr="00080010">
        <w:trPr>
          <w:trHeight w:val="340"/>
        </w:trPr>
        <w:tc>
          <w:tcPr>
            <w:tcW w:w="9645" w:type="dxa"/>
            <w:shd w:val="clear" w:color="auto" w:fill="808080" w:themeFill="background1" w:themeFillShade="80"/>
            <w:vAlign w:val="center"/>
          </w:tcPr>
          <w:p w14:paraId="1A4514F0" w14:textId="5951C5EB" w:rsidR="007A29F2" w:rsidRPr="006D6CF7" w:rsidRDefault="007A29F2" w:rsidP="005F13F5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4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3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>
              <w:rPr>
                <w:rFonts w:ascii="Arial" w:hAnsi="Arial" w:cs="Arial"/>
                <w:b/>
                <w:color w:val="FFFFFF"/>
                <w:sz w:val="22"/>
              </w:rPr>
              <w:t>How will the proposed centre/</w:t>
            </w:r>
            <w:r w:rsidR="00681C1B">
              <w:rPr>
                <w:rFonts w:ascii="Arial" w:hAnsi="Arial" w:cs="Arial"/>
                <w:b/>
                <w:color w:val="FFFFFF"/>
                <w:sz w:val="22"/>
              </w:rPr>
              <w:t>H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ub interact with other </w:t>
            </w:r>
            <w:r w:rsidR="00664444">
              <w:rPr>
                <w:rFonts w:ascii="Arial" w:hAnsi="Arial" w:cs="Arial"/>
                <w:b/>
                <w:color w:val="FFFFFF"/>
                <w:sz w:val="22"/>
              </w:rPr>
              <w:t>initiatives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in this area, both those arising from this call and those funded from elsewhere? What resources within your proposal will be dedicated to ensuring activity is co-ordinated across the UK?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(max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25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0 words)</w:t>
            </w:r>
          </w:p>
        </w:tc>
      </w:tr>
      <w:tr w:rsidR="007A29F2" w:rsidRPr="006D6CF7" w14:paraId="6DC1F94B" w14:textId="77777777" w:rsidTr="005F13F5">
        <w:trPr>
          <w:trHeight w:val="283"/>
        </w:trPr>
        <w:tc>
          <w:tcPr>
            <w:tcW w:w="9645" w:type="dxa"/>
            <w:shd w:val="clear" w:color="auto" w:fill="auto"/>
            <w:vAlign w:val="center"/>
          </w:tcPr>
          <w:p w14:paraId="42D12D41" w14:textId="77777777" w:rsidR="007A29F2" w:rsidRPr="006D6CF7" w:rsidRDefault="007A29F2" w:rsidP="005F13F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C0F4D4B" w14:textId="3214FDBB" w:rsidR="007A29F2" w:rsidRDefault="007A29F2" w:rsidP="003E5FBE">
      <w:pPr>
        <w:rPr>
          <w:rFonts w:ascii="Arial" w:hAnsi="Arial" w:cs="Arial"/>
          <w:sz w:val="22"/>
        </w:rPr>
      </w:pPr>
    </w:p>
    <w:p w14:paraId="6A56AD59" w14:textId="77777777" w:rsidR="007A29F2" w:rsidRDefault="007A29F2" w:rsidP="003E5FBE">
      <w:pPr>
        <w:rPr>
          <w:rFonts w:ascii="Arial" w:hAnsi="Arial" w:cs="Arial"/>
          <w:sz w:val="22"/>
        </w:rPr>
      </w:pPr>
    </w:p>
    <w:p w14:paraId="4E00A112" w14:textId="77777777" w:rsidR="003E5FBE" w:rsidRPr="006D6CF7" w:rsidRDefault="003E5FBE" w:rsidP="003E5FBE">
      <w:pPr>
        <w:rPr>
          <w:rFonts w:ascii="Arial" w:hAnsi="Arial" w:cs="Arial"/>
          <w:b/>
          <w:bCs/>
          <w:sz w:val="22"/>
        </w:rPr>
      </w:pPr>
      <w:r w:rsidRPr="006D6CF7">
        <w:rPr>
          <w:rFonts w:ascii="Arial" w:hAnsi="Arial" w:cs="Arial"/>
          <w:sz w:val="32"/>
          <w:szCs w:val="28"/>
        </w:rPr>
        <w:t xml:space="preserve">Section </w:t>
      </w:r>
      <w:r w:rsidR="00FA23E3">
        <w:rPr>
          <w:rFonts w:ascii="Arial" w:hAnsi="Arial" w:cs="Arial"/>
          <w:sz w:val="32"/>
          <w:szCs w:val="28"/>
        </w:rPr>
        <w:t>5</w:t>
      </w:r>
      <w:r w:rsidRPr="006D6CF7">
        <w:rPr>
          <w:rFonts w:ascii="Arial" w:hAnsi="Arial" w:cs="Arial"/>
          <w:sz w:val="32"/>
          <w:szCs w:val="28"/>
        </w:rPr>
        <w:t xml:space="preserve">: </w:t>
      </w:r>
      <w:r w:rsidR="00FA23E3">
        <w:rPr>
          <w:rFonts w:ascii="Arial" w:hAnsi="Arial" w:cs="Arial"/>
          <w:sz w:val="32"/>
          <w:szCs w:val="28"/>
        </w:rPr>
        <w:t>Inclusion and Linkage</w:t>
      </w:r>
    </w:p>
    <w:p w14:paraId="093007CF" w14:textId="77777777" w:rsidR="00E8734C" w:rsidRPr="00A72B8B" w:rsidRDefault="00E8734C" w:rsidP="00E8734C">
      <w:pPr>
        <w:pStyle w:val="Indent"/>
        <w:spacing w:before="0" w:after="0"/>
        <w:ind w:left="0" w:right="594"/>
        <w:jc w:val="left"/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8734C" w:rsidRPr="00D81FFC" w14:paraId="5C10D754" w14:textId="77777777" w:rsidTr="00080010">
        <w:trPr>
          <w:trHeight w:val="340"/>
        </w:trPr>
        <w:tc>
          <w:tcPr>
            <w:tcW w:w="9645" w:type="dxa"/>
            <w:shd w:val="clear" w:color="auto" w:fill="808080" w:themeFill="background1" w:themeFillShade="80"/>
            <w:vAlign w:val="center"/>
          </w:tcPr>
          <w:p w14:paraId="12A842A1" w14:textId="3122A0DD" w:rsidR="00E8734C" w:rsidRPr="00D81FFC" w:rsidRDefault="00BD6FCA" w:rsidP="00B129A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="00E8734C" w:rsidRPr="00D81FFC">
              <w:rPr>
                <w:rFonts w:ascii="Arial" w:hAnsi="Arial" w:cs="Arial"/>
                <w:b/>
                <w:color w:val="FFFFFF"/>
                <w:sz w:val="22"/>
                <w:szCs w:val="22"/>
              </w:rPr>
              <w:t>.1</w:t>
            </w:r>
            <w:r w:rsidR="00E8734C" w:rsidRPr="00D81FFC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244DAD">
              <w:rPr>
                <w:rFonts w:ascii="Arial" w:hAnsi="Arial" w:cs="Arial"/>
                <w:b/>
                <w:color w:val="FFFFFF"/>
                <w:sz w:val="22"/>
                <w:szCs w:val="22"/>
              </w:rPr>
              <w:t>W</w:t>
            </w:r>
            <w:r w:rsidR="00244DAD" w:rsidRPr="00244DA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hat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are your key existing partnerships, what new partnerships are planned</w:t>
            </w:r>
            <w:r w:rsidR="007A29F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or in development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, how will these be secured and together how will these help the centre/</w:t>
            </w:r>
            <w:r w:rsidR="00681C1B">
              <w:rPr>
                <w:rFonts w:ascii="Arial" w:hAnsi="Arial" w:cs="Arial"/>
                <w:b/>
                <w:color w:val="FFFFFF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ub to meet its objectives</w:t>
            </w:r>
            <w:r w:rsidR="00244DAD" w:rsidRPr="00244DAD">
              <w:rPr>
                <w:rFonts w:ascii="Arial" w:hAnsi="Arial" w:cs="Arial"/>
                <w:b/>
                <w:color w:val="FFFFFF"/>
                <w:sz w:val="22"/>
                <w:szCs w:val="22"/>
              </w:rPr>
              <w:t>? (</w:t>
            </w:r>
            <w:r w:rsidR="00B241B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max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244DAD" w:rsidRPr="00244DAD">
              <w:rPr>
                <w:rFonts w:ascii="Arial" w:hAnsi="Arial" w:cs="Arial"/>
                <w:b/>
                <w:color w:val="FFFFFF"/>
                <w:sz w:val="22"/>
                <w:szCs w:val="22"/>
              </w:rPr>
              <w:t>00 words)</w:t>
            </w:r>
          </w:p>
        </w:tc>
      </w:tr>
      <w:tr w:rsidR="00E8734C" w:rsidRPr="00D81FFC" w14:paraId="5DC05324" w14:textId="77777777" w:rsidTr="007C228E">
        <w:trPr>
          <w:trHeight w:val="283"/>
        </w:trPr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19E3D" w14:textId="77777777" w:rsidR="000C13A8" w:rsidRPr="00244DAD" w:rsidRDefault="009B35EE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64262C5" w14:textId="77777777" w:rsidR="00E8734C" w:rsidRPr="00B06122" w:rsidRDefault="00E8734C" w:rsidP="00E8734C">
      <w:pPr>
        <w:pStyle w:val="Indent"/>
        <w:spacing w:before="0" w:after="0"/>
        <w:ind w:left="0" w:right="594"/>
        <w:jc w:val="left"/>
        <w:rPr>
          <w:rFonts w:ascii="Arial" w:hAnsi="Arial" w:cs="Arial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44DAD" w:rsidRPr="00D81FFC" w14:paraId="7EFCB1F9" w14:textId="77777777" w:rsidTr="00080010">
        <w:trPr>
          <w:trHeight w:val="340"/>
        </w:trPr>
        <w:tc>
          <w:tcPr>
            <w:tcW w:w="9645" w:type="dxa"/>
            <w:shd w:val="clear" w:color="auto" w:fill="808080" w:themeFill="background1" w:themeFillShade="80"/>
            <w:vAlign w:val="center"/>
          </w:tcPr>
          <w:p w14:paraId="2BD3FF7A" w14:textId="1882059F" w:rsidR="00244DAD" w:rsidRPr="00D81FFC" w:rsidRDefault="00BD6FCA" w:rsidP="00B129A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="00244DAD" w:rsidRPr="00D81FFC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 w:rsidR="00244DAD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244DAD" w:rsidRPr="00D81FFC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How will the centre/</w:t>
            </w:r>
            <w:r w:rsidR="00681C1B">
              <w:rPr>
                <w:rFonts w:ascii="Arial" w:hAnsi="Arial" w:cs="Arial"/>
                <w:b/>
                <w:color w:val="FFFFFF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ub help address the skills shortage in viral vector manufacturing</w:t>
            </w:r>
            <w:r w:rsidR="005401B6">
              <w:rPr>
                <w:rFonts w:ascii="Arial" w:hAnsi="Arial" w:cs="Arial"/>
                <w:b/>
                <w:color w:val="FFFFFF"/>
                <w:sz w:val="22"/>
                <w:szCs w:val="22"/>
              </w:rPr>
              <w:t>?</w:t>
            </w:r>
            <w:r w:rsidR="00B129A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B129A0" w:rsidRPr="0008422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(max </w:t>
            </w:r>
            <w:r w:rsidR="009B35EE" w:rsidRPr="00244DAD">
              <w:rPr>
                <w:rFonts w:ascii="Arial" w:hAnsi="Arial" w:cs="Arial"/>
                <w:b/>
                <w:color w:val="FFFFFF"/>
                <w:sz w:val="22"/>
                <w:szCs w:val="22"/>
              </w:rPr>
              <w:t>10</w:t>
            </w:r>
            <w:r w:rsidR="00B129A0" w:rsidRPr="00084221">
              <w:rPr>
                <w:rFonts w:ascii="Arial" w:hAnsi="Arial" w:cs="Arial"/>
                <w:b/>
                <w:color w:val="FFFFFF"/>
                <w:sz w:val="22"/>
                <w:szCs w:val="22"/>
              </w:rPr>
              <w:t>0 words)</w:t>
            </w:r>
          </w:p>
        </w:tc>
      </w:tr>
      <w:tr w:rsidR="00244DAD" w:rsidRPr="00D81FFC" w14:paraId="4807BB35" w14:textId="77777777" w:rsidTr="007C228E">
        <w:trPr>
          <w:trHeight w:val="283"/>
        </w:trPr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4A8AD" w14:textId="77777777" w:rsidR="00244DAD" w:rsidRPr="00B129A0" w:rsidRDefault="009B35EE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BA5A93B" w14:textId="77777777" w:rsidR="00244DAD" w:rsidRPr="00B06122" w:rsidRDefault="00244DAD" w:rsidP="00E8734C">
      <w:pPr>
        <w:pStyle w:val="Indent"/>
        <w:spacing w:before="0" w:after="0"/>
        <w:ind w:left="0" w:right="594"/>
        <w:jc w:val="left"/>
        <w:rPr>
          <w:rFonts w:ascii="Arial" w:hAnsi="Arial" w:cs="Arial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129A0" w:rsidRPr="00D81FFC" w14:paraId="195C5065" w14:textId="77777777" w:rsidTr="00080010">
        <w:trPr>
          <w:trHeight w:val="340"/>
        </w:trPr>
        <w:tc>
          <w:tcPr>
            <w:tcW w:w="9520" w:type="dxa"/>
            <w:shd w:val="clear" w:color="auto" w:fill="808080" w:themeFill="background1" w:themeFillShade="80"/>
            <w:vAlign w:val="center"/>
          </w:tcPr>
          <w:p w14:paraId="4D5A397D" w14:textId="61881D30" w:rsidR="00B129A0" w:rsidRPr="00D81FFC" w:rsidRDefault="006A2A82" w:rsidP="005F0A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="00B129A0" w:rsidRPr="00D81FFC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B129A0" w:rsidRPr="00D81FFC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 w:rsidR="005401B6">
              <w:rPr>
                <w:rFonts w:ascii="Arial" w:hAnsi="Arial" w:cs="Arial"/>
                <w:b/>
                <w:color w:val="FFFFFF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ill the Innovation Hub </w:t>
            </w:r>
            <w:r w:rsidR="002E3B57">
              <w:rPr>
                <w:rFonts w:ascii="Arial" w:hAnsi="Arial" w:cs="Arial"/>
                <w:b/>
                <w:color w:val="FFFFFF"/>
                <w:sz w:val="22"/>
                <w:szCs w:val="22"/>
              </w:rPr>
              <w:t>e</w:t>
            </w:r>
            <w:r w:rsidR="002E3B57" w:rsidRPr="00BD6FCA">
              <w:rPr>
                <w:rFonts w:ascii="Arial" w:hAnsi="Arial" w:cs="Arial"/>
                <w:b/>
                <w:color w:val="FFFFFF"/>
                <w:sz w:val="22"/>
                <w:szCs w:val="22"/>
              </w:rPr>
              <w:t>nable process</w:t>
            </w:r>
            <w:r w:rsidR="00BD6FCA" w:rsidRPr="00BD6FC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5401B6">
              <w:rPr>
                <w:rFonts w:ascii="Arial" w:hAnsi="Arial" w:cs="Arial"/>
                <w:b/>
                <w:color w:val="FFFFFF"/>
                <w:sz w:val="22"/>
                <w:szCs w:val="22"/>
              </w:rPr>
              <w:t>innovation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?</w:t>
            </w:r>
            <w:r w:rsidR="00BD6FCA" w:rsidRPr="00BD6FC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5401B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If so, how will this be delivered? </w:t>
            </w:r>
            <w:r w:rsidR="00B129A0" w:rsidRPr="0008422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(max </w:t>
            </w:r>
            <w:r w:rsidR="00664CD8">
              <w:rPr>
                <w:rFonts w:ascii="Arial" w:hAnsi="Arial" w:cs="Arial"/>
                <w:b/>
                <w:color w:val="FFFFFF"/>
                <w:sz w:val="22"/>
                <w:szCs w:val="22"/>
              </w:rPr>
              <w:t>25</w:t>
            </w:r>
            <w:r w:rsidR="009B35EE" w:rsidRPr="00244DAD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B129A0" w:rsidRPr="0008422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words)</w:t>
            </w:r>
          </w:p>
        </w:tc>
      </w:tr>
      <w:tr w:rsidR="00B129A0" w:rsidRPr="00D81FFC" w14:paraId="5A6A0428" w14:textId="77777777" w:rsidTr="006A2A82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50052" w14:textId="77777777" w:rsidR="00B129A0" w:rsidRPr="00B129A0" w:rsidRDefault="009B35EE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05A70" w:rsidRPr="00D81FFC" w14:paraId="7E11A934" w14:textId="77777777" w:rsidTr="007C228E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E5F7A" w14:textId="77777777" w:rsidR="00B05A70" w:rsidRPr="00D81FFC" w:rsidRDefault="00D93628" w:rsidP="007C2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6952096" w14:textId="0581FA87" w:rsidR="00B05A70" w:rsidRDefault="00B05A70" w:rsidP="00E8734C">
      <w:pPr>
        <w:pStyle w:val="Indent"/>
        <w:spacing w:before="0" w:after="0"/>
        <w:ind w:left="0" w:right="594"/>
        <w:jc w:val="left"/>
        <w:rPr>
          <w:rFonts w:ascii="Arial" w:hAnsi="Arial" w:cs="Arial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A29F2" w:rsidRPr="00D81FFC" w14:paraId="59AD69D6" w14:textId="77777777" w:rsidTr="00080010">
        <w:trPr>
          <w:trHeight w:val="340"/>
        </w:trPr>
        <w:tc>
          <w:tcPr>
            <w:tcW w:w="9520" w:type="dxa"/>
            <w:shd w:val="clear" w:color="auto" w:fill="808080" w:themeFill="background1" w:themeFillShade="80"/>
            <w:vAlign w:val="center"/>
          </w:tcPr>
          <w:p w14:paraId="25D43978" w14:textId="59B8F301" w:rsidR="007A29F2" w:rsidRPr="00D81FFC" w:rsidRDefault="007A29F2" w:rsidP="005F13F5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Pr="00D81FFC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Pr="00D81FFC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Please summarise the contributions of each of </w:t>
            </w:r>
            <w:r w:rsidR="0054247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proposed partners to your Hub</w:t>
            </w:r>
            <w:r w:rsidR="0054247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and how the Hub, once active, would engage with relevant researchers, downstream manufacturers, regulators and other key partners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08422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(max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25</w:t>
            </w:r>
            <w:r w:rsidRPr="00244DAD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Pr="0008422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words)</w:t>
            </w:r>
          </w:p>
        </w:tc>
      </w:tr>
      <w:tr w:rsidR="007A29F2" w:rsidRPr="00D81FFC" w14:paraId="70754296" w14:textId="77777777" w:rsidTr="005F13F5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22E40" w14:textId="77777777" w:rsidR="007A29F2" w:rsidRPr="00B129A0" w:rsidRDefault="007A29F2" w:rsidP="005F13F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A29F2" w:rsidRPr="00D81FFC" w14:paraId="53CCC69F" w14:textId="77777777" w:rsidTr="005F13F5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85FB7" w14:textId="77777777" w:rsidR="007A29F2" w:rsidRPr="00D81FFC" w:rsidRDefault="007A29F2" w:rsidP="005F13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674B1C1" w14:textId="77777777" w:rsidR="007A29F2" w:rsidRPr="00B06122" w:rsidRDefault="007A29F2" w:rsidP="00E8734C">
      <w:pPr>
        <w:pStyle w:val="Indent"/>
        <w:spacing w:before="0" w:after="0"/>
        <w:ind w:left="0" w:right="594"/>
        <w:jc w:val="left"/>
        <w:rPr>
          <w:rFonts w:ascii="Arial" w:hAnsi="Arial" w:cs="Arial"/>
          <w:szCs w:val="22"/>
          <w:lang w:val="en-GB"/>
        </w:rPr>
      </w:pPr>
    </w:p>
    <w:p w14:paraId="220FD52A" w14:textId="77777777" w:rsidR="00E8734C" w:rsidRPr="00B06122" w:rsidRDefault="00E8734C" w:rsidP="00E8734C">
      <w:pPr>
        <w:pStyle w:val="Indent"/>
        <w:spacing w:before="0" w:after="0"/>
        <w:ind w:left="0" w:right="594"/>
        <w:jc w:val="left"/>
        <w:rPr>
          <w:rFonts w:ascii="Arial" w:hAnsi="Arial" w:cs="Arial"/>
          <w:szCs w:val="22"/>
          <w:lang w:val="en-GB"/>
        </w:rPr>
      </w:pPr>
    </w:p>
    <w:sectPr w:rsidR="00E8734C" w:rsidRPr="00B06122" w:rsidSect="00A95E1A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8CF41" w14:textId="77777777" w:rsidR="00FB361A" w:rsidRDefault="00FB361A" w:rsidP="007A048B">
      <w:pPr>
        <w:pStyle w:val="Indent"/>
      </w:pPr>
      <w:r>
        <w:separator/>
      </w:r>
    </w:p>
  </w:endnote>
  <w:endnote w:type="continuationSeparator" w:id="0">
    <w:p w14:paraId="38EA5FE7" w14:textId="77777777" w:rsidR="00FB361A" w:rsidRDefault="00FB361A" w:rsidP="007A048B">
      <w:pPr>
        <w:pStyle w:val="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6204A" w14:textId="77777777" w:rsidR="00F91719" w:rsidRDefault="00F91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9C8A" w14:textId="77777777" w:rsidR="00EF3111" w:rsidRPr="006D6CF7" w:rsidRDefault="00EF3111" w:rsidP="00B20B63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sz w:val="22"/>
      </w:rPr>
    </w:pPr>
    <w:r w:rsidRPr="006D6CF7">
      <w:rPr>
        <w:rFonts w:ascii="Arial" w:hAnsi="Arial" w:cs="Arial"/>
        <w:sz w:val="22"/>
      </w:rPr>
      <w:t>OFFICIAL</w:t>
    </w:r>
    <w:r w:rsidRPr="006D6CF7">
      <w:rPr>
        <w:rFonts w:ascii="Arial" w:hAnsi="Arial" w:cs="Arial"/>
        <w:sz w:val="22"/>
      </w:rPr>
      <w:tab/>
    </w:r>
    <w:r w:rsidRPr="006D6CF7">
      <w:rPr>
        <w:rFonts w:ascii="Arial" w:hAnsi="Arial" w:cs="Arial"/>
        <w:sz w:val="22"/>
      </w:rPr>
      <w:tab/>
      <w:t xml:space="preserve">Page </w:t>
    </w:r>
    <w:r w:rsidRPr="006D6CF7">
      <w:rPr>
        <w:rFonts w:ascii="Arial" w:hAnsi="Arial" w:cs="Arial"/>
        <w:sz w:val="22"/>
      </w:rPr>
      <w:fldChar w:fldCharType="begin"/>
    </w:r>
    <w:r w:rsidRPr="006D6CF7">
      <w:rPr>
        <w:rFonts w:ascii="Arial" w:hAnsi="Arial" w:cs="Arial"/>
        <w:sz w:val="22"/>
      </w:rPr>
      <w:instrText xml:space="preserve"> PAGE </w:instrText>
    </w:r>
    <w:r w:rsidRPr="006D6CF7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6D6CF7">
      <w:rPr>
        <w:rFonts w:ascii="Arial" w:hAnsi="Arial" w:cs="Arial"/>
        <w:sz w:val="22"/>
      </w:rPr>
      <w:fldChar w:fldCharType="end"/>
    </w:r>
    <w:r w:rsidRPr="006D6CF7">
      <w:rPr>
        <w:rFonts w:ascii="Arial" w:hAnsi="Arial" w:cs="Arial"/>
        <w:sz w:val="22"/>
      </w:rPr>
      <w:t xml:space="preserve"> of </w:t>
    </w:r>
    <w:r w:rsidRPr="006D6CF7">
      <w:rPr>
        <w:rFonts w:ascii="Arial" w:hAnsi="Arial" w:cs="Arial"/>
        <w:sz w:val="22"/>
      </w:rPr>
      <w:fldChar w:fldCharType="begin"/>
    </w:r>
    <w:r w:rsidRPr="006D6CF7">
      <w:rPr>
        <w:rFonts w:ascii="Arial" w:hAnsi="Arial" w:cs="Arial"/>
        <w:sz w:val="22"/>
      </w:rPr>
      <w:instrText xml:space="preserve"> NUMPAGES </w:instrText>
    </w:r>
    <w:r w:rsidRPr="006D6CF7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6D6CF7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6C06" w14:textId="77777777" w:rsidR="00EF3111" w:rsidRPr="00906F2B" w:rsidRDefault="00EF3111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Fonts w:ascii="Arial" w:hAnsi="Arial" w:cs="Arial"/>
        <w:noProof/>
        <w:sz w:val="22"/>
      </w:rPr>
    </w:pPr>
    <w:bookmarkStart w:id="0" w:name="_Hlk515526051"/>
    <w:bookmarkStart w:id="1" w:name="_Hlk515526052"/>
    <w:bookmarkStart w:id="2" w:name="_Hlk515526053"/>
    <w:r>
      <w:rPr>
        <w:rFonts w:ascii="Arial" w:hAnsi="Arial" w:cs="Arial"/>
        <w:sz w:val="22"/>
      </w:rPr>
      <w:tab/>
    </w:r>
    <w:r w:rsidRPr="00906F2B">
      <w:rPr>
        <w:rFonts w:ascii="Arial" w:hAnsi="Arial" w:cs="Arial"/>
        <w:sz w:val="22"/>
      </w:rPr>
      <w:t>OFFICIAL</w:t>
    </w:r>
    <w:r w:rsidRPr="00906F2B">
      <w:rPr>
        <w:rFonts w:ascii="Arial" w:hAnsi="Arial" w:cs="Arial"/>
        <w:sz w:val="22"/>
      </w:rPr>
      <w:tab/>
    </w:r>
    <w:r w:rsidRPr="00906F2B">
      <w:rPr>
        <w:rFonts w:ascii="Arial" w:hAnsi="Arial" w:cs="Arial"/>
        <w:noProof/>
        <w:sz w:val="22"/>
      </w:rPr>
      <w:br/>
    </w:r>
  </w:p>
  <w:p w14:paraId="7959139E" w14:textId="22B5518C" w:rsidR="00EF3111" w:rsidRDefault="00EF3111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Style w:val="Hyperlink"/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The </w:t>
    </w:r>
    <w:r w:rsidRPr="00513CB0">
      <w:rPr>
        <w:rFonts w:ascii="Arial" w:hAnsi="Arial" w:cs="Arial"/>
        <w:sz w:val="22"/>
      </w:rPr>
      <w:t xml:space="preserve">Medical Research Council is part of UK Research and Innovation. For more information visit </w:t>
    </w:r>
    <w:hyperlink r:id="rId1" w:history="1">
      <w:r w:rsidRPr="00205AE8">
        <w:rPr>
          <w:rStyle w:val="Hyperlink"/>
          <w:rFonts w:ascii="Arial" w:hAnsi="Arial" w:cs="Arial"/>
          <w:sz w:val="22"/>
        </w:rPr>
        <w:t>www.ukri.org</w:t>
      </w:r>
    </w:hyperlink>
    <w:r>
      <w:rPr>
        <w:rFonts w:ascii="Arial" w:hAnsi="Arial" w:cs="Arial"/>
        <w:sz w:val="22"/>
      </w:rPr>
      <w:t xml:space="preserve"> </w:t>
    </w:r>
    <w:r w:rsidRPr="00513CB0">
      <w:rPr>
        <w:rFonts w:ascii="Arial" w:hAnsi="Arial" w:cs="Arial"/>
        <w:sz w:val="22"/>
      </w:rPr>
      <w:t xml:space="preserve">or </w:t>
    </w:r>
    <w:hyperlink r:id="rId2" w:history="1">
      <w:r w:rsidRPr="00205AE8">
        <w:rPr>
          <w:rStyle w:val="Hyperlink"/>
          <w:rFonts w:ascii="Arial" w:hAnsi="Arial" w:cs="Arial"/>
          <w:sz w:val="22"/>
        </w:rPr>
        <w:t>www.mrc.ukri.org</w:t>
      </w:r>
    </w:hyperlink>
    <w:r w:rsidR="007862B0">
      <w:rPr>
        <w:rStyle w:val="Hyperlink"/>
        <w:rFonts w:ascii="Arial" w:hAnsi="Arial" w:cs="Arial"/>
        <w:sz w:val="22"/>
      </w:rPr>
      <w:t xml:space="preserve"> </w:t>
    </w:r>
  </w:p>
  <w:p w14:paraId="21063BB5" w14:textId="61504BE0" w:rsidR="00947CB4" w:rsidRDefault="00947CB4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Style w:val="Hyperlink"/>
        <w:rFonts w:ascii="Arial" w:hAnsi="Arial" w:cs="Arial"/>
        <w:sz w:val="22"/>
      </w:rPr>
    </w:pPr>
  </w:p>
  <w:p w14:paraId="607BA950" w14:textId="50162FF0" w:rsidR="00947CB4" w:rsidRDefault="00947CB4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Style w:val="Hyperlink"/>
        <w:rFonts w:ascii="Arial" w:hAnsi="Arial" w:cs="Arial"/>
        <w:sz w:val="22"/>
      </w:rPr>
    </w:pPr>
    <w:r w:rsidRPr="0092789A">
      <w:rPr>
        <w:rFonts w:ascii="Arial" w:hAnsi="Arial" w:cs="Arial"/>
        <w:sz w:val="22"/>
      </w:rPr>
      <w:t xml:space="preserve">LifeArc is a self-funded medical research charity. </w:t>
    </w:r>
    <w:r>
      <w:rPr>
        <w:rFonts w:ascii="Arial" w:hAnsi="Arial" w:cs="Arial"/>
        <w:sz w:val="22"/>
      </w:rPr>
      <w:t xml:space="preserve">For more information </w:t>
    </w:r>
    <w:hyperlink r:id="rId3" w:history="1">
      <w:r w:rsidRPr="00B9776D">
        <w:rPr>
          <w:rStyle w:val="Hyperlink"/>
          <w:rFonts w:ascii="Arial" w:hAnsi="Arial" w:cs="Arial"/>
          <w:sz w:val="22"/>
          <w:szCs w:val="22"/>
        </w:rPr>
        <w:t>visit lifearc.org</w:t>
      </w:r>
    </w:hyperlink>
    <w:r w:rsidRPr="0092789A">
      <w:rPr>
        <w:rFonts w:ascii="Arial" w:hAnsi="Arial" w:cs="Arial"/>
        <w:sz w:val="22"/>
      </w:rPr>
      <w:t xml:space="preserve"> or </w:t>
    </w:r>
    <w:r w:rsidRPr="00B91749">
      <w:rPr>
        <w:rStyle w:val="Hyperlink"/>
        <w:rFonts w:ascii="Arial" w:hAnsi="Arial" w:cs="Arial"/>
        <w:sz w:val="22"/>
        <w:szCs w:val="22"/>
      </w:rPr>
      <w:t>@lifearc1</w:t>
    </w:r>
  </w:p>
  <w:p w14:paraId="695294E6" w14:textId="77777777" w:rsidR="00EF3111" w:rsidRPr="00ED7B7F" w:rsidRDefault="00EF3111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Fonts w:ascii="Arial" w:hAnsi="Arial" w:cs="Arial"/>
        <w:color w:val="FFFFFF"/>
        <w:sz w:val="40"/>
        <w:szCs w:val="32"/>
      </w:rPr>
    </w:pPr>
    <w:r w:rsidRPr="00906F2B">
      <w:rPr>
        <w:rStyle w:val="Hyperlink"/>
        <w:rFonts w:ascii="Arial" w:hAnsi="Arial" w:cs="Arial"/>
        <w:sz w:val="22"/>
        <w:u w:val="none"/>
      </w:rPr>
      <w:tab/>
    </w:r>
    <w:r w:rsidRPr="00906F2B">
      <w:rPr>
        <w:rStyle w:val="Hyperlink"/>
        <w:rFonts w:ascii="Arial" w:hAnsi="Arial" w:cs="Arial"/>
        <w:sz w:val="22"/>
        <w:u w:val="none"/>
      </w:rPr>
      <w:tab/>
    </w:r>
    <w:r w:rsidRPr="00DA4696">
      <w:rPr>
        <w:rFonts w:ascii="Arial" w:hAnsi="Arial" w:cs="Arial"/>
        <w:sz w:val="22"/>
      </w:rPr>
      <w:t xml:space="preserve">Page </w:t>
    </w:r>
    <w:r w:rsidRPr="00DA4696">
      <w:rPr>
        <w:rFonts w:ascii="Arial" w:hAnsi="Arial" w:cs="Arial"/>
        <w:sz w:val="22"/>
      </w:rPr>
      <w:fldChar w:fldCharType="begin"/>
    </w:r>
    <w:r w:rsidRPr="00DA4696">
      <w:rPr>
        <w:rFonts w:ascii="Arial" w:hAnsi="Arial" w:cs="Arial"/>
        <w:sz w:val="22"/>
      </w:rPr>
      <w:instrText xml:space="preserve"> PAGE </w:instrText>
    </w:r>
    <w:r w:rsidRPr="00DA4696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</w:t>
    </w:r>
    <w:r w:rsidRPr="00DA4696">
      <w:rPr>
        <w:rFonts w:ascii="Arial" w:hAnsi="Arial" w:cs="Arial"/>
        <w:sz w:val="22"/>
      </w:rPr>
      <w:fldChar w:fldCharType="end"/>
    </w:r>
    <w:r w:rsidRPr="00DA4696">
      <w:rPr>
        <w:rFonts w:ascii="Arial" w:hAnsi="Arial" w:cs="Arial"/>
        <w:sz w:val="22"/>
      </w:rPr>
      <w:t xml:space="preserve"> of </w:t>
    </w:r>
    <w:r w:rsidRPr="00DA4696">
      <w:rPr>
        <w:rFonts w:ascii="Arial" w:hAnsi="Arial" w:cs="Arial"/>
        <w:sz w:val="22"/>
      </w:rPr>
      <w:fldChar w:fldCharType="begin"/>
    </w:r>
    <w:r w:rsidRPr="00DA4696">
      <w:rPr>
        <w:rFonts w:ascii="Arial" w:hAnsi="Arial" w:cs="Arial"/>
        <w:sz w:val="22"/>
      </w:rPr>
      <w:instrText xml:space="preserve"> NUMPAGES </w:instrText>
    </w:r>
    <w:r w:rsidRPr="00DA4696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DA4696">
      <w:rPr>
        <w:rFonts w:ascii="Arial" w:hAnsi="Arial" w:cs="Arial"/>
        <w:noProof/>
        <w:sz w:val="22"/>
      </w:rPr>
      <w:fldChar w:fldCharType="end"/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9BAA6" w14:textId="77777777" w:rsidR="00FB361A" w:rsidRDefault="00FB361A" w:rsidP="007A048B">
      <w:pPr>
        <w:pStyle w:val="Indent"/>
      </w:pPr>
      <w:r>
        <w:separator/>
      </w:r>
    </w:p>
  </w:footnote>
  <w:footnote w:type="continuationSeparator" w:id="0">
    <w:p w14:paraId="2E005869" w14:textId="77777777" w:rsidR="00FB361A" w:rsidRDefault="00FB361A" w:rsidP="007A048B">
      <w:pPr>
        <w:pStyle w:val="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5ED94" w14:textId="77777777" w:rsidR="00F91719" w:rsidRDefault="00F91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2DC2" w14:textId="77777777" w:rsidR="00EF3111" w:rsidRPr="0051092B" w:rsidRDefault="00EF3111" w:rsidP="00DD10C2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91695F"/>
        <w:sz w:val="40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4696D64" wp14:editId="6B966B91">
          <wp:simplePos x="0" y="0"/>
          <wp:positionH relativeFrom="column">
            <wp:posOffset>-399415</wp:posOffset>
          </wp:positionH>
          <wp:positionV relativeFrom="paragraph">
            <wp:posOffset>-66675</wp:posOffset>
          </wp:positionV>
          <wp:extent cx="1664970" cy="740410"/>
          <wp:effectExtent l="0" t="0" r="0" b="0"/>
          <wp:wrapNone/>
          <wp:docPr id="28" name="Picture 1" descr="M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92B">
      <w:rPr>
        <w:rFonts w:ascii="Arial" w:hAnsi="Arial" w:cs="Arial"/>
        <w:color w:val="91695F"/>
        <w:sz w:val="40"/>
        <w:szCs w:val="28"/>
      </w:rPr>
      <w:t>Biomedical Catalyst:</w:t>
    </w:r>
    <w:r>
      <w:rPr>
        <w:rFonts w:ascii="Arial" w:hAnsi="Arial" w:cs="Arial"/>
        <w:color w:val="91695F"/>
        <w:sz w:val="40"/>
        <w:szCs w:val="28"/>
      </w:rPr>
      <w:t xml:space="preserve"> </w:t>
    </w:r>
    <w:r w:rsidRPr="0051092B">
      <w:rPr>
        <w:rFonts w:ascii="Arial" w:hAnsi="Arial" w:cs="Arial"/>
        <w:color w:val="91695F"/>
        <w:sz w:val="40"/>
        <w:szCs w:val="28"/>
      </w:rPr>
      <w:t xml:space="preserve">DPFS </w:t>
    </w:r>
  </w:p>
  <w:p w14:paraId="2AF34504" w14:textId="77777777" w:rsidR="00EF3111" w:rsidRPr="0051092B" w:rsidRDefault="00EF3111" w:rsidP="00DD10C2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91695F"/>
        <w:sz w:val="22"/>
        <w:szCs w:val="28"/>
      </w:rPr>
    </w:pPr>
    <w:r>
      <w:rPr>
        <w:rFonts w:ascii="Arial" w:hAnsi="Arial" w:cs="Arial"/>
        <w:color w:val="91695F"/>
        <w:sz w:val="40"/>
        <w:szCs w:val="28"/>
      </w:rPr>
      <w:t xml:space="preserve">Outline </w:t>
    </w:r>
    <w:r w:rsidRPr="0051092B">
      <w:rPr>
        <w:rFonts w:ascii="Arial" w:hAnsi="Arial" w:cs="Arial"/>
        <w:color w:val="91695F"/>
        <w:sz w:val="40"/>
        <w:szCs w:val="28"/>
      </w:rPr>
      <w:t>C</w:t>
    </w:r>
    <w:r>
      <w:rPr>
        <w:rFonts w:ascii="Arial" w:hAnsi="Arial" w:cs="Arial"/>
        <w:color w:val="91695F"/>
        <w:sz w:val="40"/>
        <w:szCs w:val="28"/>
      </w:rPr>
      <w:t>ase</w:t>
    </w:r>
    <w:r w:rsidRPr="0051092B">
      <w:rPr>
        <w:rFonts w:ascii="Arial" w:hAnsi="Arial" w:cs="Arial"/>
        <w:color w:val="91695F"/>
        <w:sz w:val="40"/>
        <w:szCs w:val="28"/>
      </w:rPr>
      <w:t xml:space="preserve"> </w:t>
    </w:r>
    <w:r>
      <w:rPr>
        <w:rFonts w:ascii="Arial" w:hAnsi="Arial" w:cs="Arial"/>
        <w:color w:val="91695F"/>
        <w:sz w:val="40"/>
        <w:szCs w:val="28"/>
      </w:rPr>
      <w:t>for</w:t>
    </w:r>
    <w:r w:rsidRPr="0051092B">
      <w:rPr>
        <w:rFonts w:ascii="Arial" w:hAnsi="Arial" w:cs="Arial"/>
        <w:color w:val="91695F"/>
        <w:sz w:val="40"/>
        <w:szCs w:val="28"/>
      </w:rPr>
      <w:t xml:space="preserve"> S</w:t>
    </w:r>
    <w:r>
      <w:rPr>
        <w:rFonts w:ascii="Arial" w:hAnsi="Arial" w:cs="Arial"/>
        <w:color w:val="91695F"/>
        <w:sz w:val="40"/>
        <w:szCs w:val="28"/>
      </w:rPr>
      <w:t>upport</w:t>
    </w:r>
    <w:r w:rsidRPr="0051092B">
      <w:rPr>
        <w:rFonts w:ascii="Arial" w:hAnsi="Arial" w:cs="Arial"/>
        <w:color w:val="91695F"/>
        <w:sz w:val="40"/>
        <w:szCs w:val="28"/>
      </w:rPr>
      <w:t xml:space="preserve"> F</w:t>
    </w:r>
    <w:r>
      <w:rPr>
        <w:rFonts w:ascii="Arial" w:hAnsi="Arial" w:cs="Arial"/>
        <w:color w:val="91695F"/>
        <w:sz w:val="40"/>
        <w:szCs w:val="28"/>
      </w:rPr>
      <w:t>orm</w:t>
    </w:r>
  </w:p>
  <w:p w14:paraId="51AB869D" w14:textId="77777777" w:rsidR="00EF3111" w:rsidRPr="00CA5AE1" w:rsidRDefault="00EF3111" w:rsidP="00DD10C2">
    <w:pPr>
      <w:pStyle w:val="Header"/>
    </w:pPr>
  </w:p>
  <w:p w14:paraId="3C581EE9" w14:textId="77777777" w:rsidR="00EF3111" w:rsidRPr="00DD10C2" w:rsidRDefault="00EF3111" w:rsidP="00DD1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13809" w14:textId="2FD0FF54" w:rsidR="00EF3111" w:rsidRPr="0047074E" w:rsidRDefault="00947CB4" w:rsidP="00947CB4">
    <w:pPr>
      <w:pStyle w:val="Header"/>
      <w:tabs>
        <w:tab w:val="left" w:pos="-567"/>
        <w:tab w:val="left" w:pos="0"/>
        <w:tab w:val="center" w:pos="4820"/>
        <w:tab w:val="right" w:pos="10206"/>
      </w:tabs>
      <w:jc w:val="center"/>
      <w:rPr>
        <w:color w:val="008AAD"/>
      </w:rPr>
    </w:pPr>
    <w:r w:rsidRPr="00D326B0">
      <w:rPr>
        <w:b/>
        <w:bCs/>
        <w:noProof/>
      </w:rPr>
      <w:drawing>
        <wp:anchor distT="0" distB="0" distL="114300" distR="114300" simplePos="0" relativeHeight="251666944" behindDoc="0" locked="0" layoutInCell="1" allowOverlap="1" wp14:anchorId="7873557F" wp14:editId="7BA3D388">
          <wp:simplePos x="0" y="0"/>
          <wp:positionH relativeFrom="column">
            <wp:posOffset>4794885</wp:posOffset>
          </wp:positionH>
          <wp:positionV relativeFrom="page">
            <wp:posOffset>19050</wp:posOffset>
          </wp:positionV>
          <wp:extent cx="1600200" cy="1037590"/>
          <wp:effectExtent l="0" t="0" r="0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B57" w:rsidRPr="002E3B57">
      <w:rPr>
        <w:noProof/>
      </w:rPr>
      <w:drawing>
        <wp:anchor distT="0" distB="0" distL="114300" distR="114300" simplePos="0" relativeHeight="251661824" behindDoc="0" locked="0" layoutInCell="1" allowOverlap="1" wp14:anchorId="6FAC5857" wp14:editId="631D7B51">
          <wp:simplePos x="0" y="0"/>
          <wp:positionH relativeFrom="column">
            <wp:posOffset>4794885</wp:posOffset>
          </wp:positionH>
          <wp:positionV relativeFrom="page">
            <wp:posOffset>19050</wp:posOffset>
          </wp:positionV>
          <wp:extent cx="1695450" cy="1099820"/>
          <wp:effectExtent l="0" t="0" r="0" b="5080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3B57" w:rsidRPr="009F0099">
      <w:rPr>
        <w:rFonts w:ascii="Arial" w:hAnsi="Arial" w:cs="Arial"/>
        <w:noProof/>
        <w:color w:val="008AAD"/>
        <w:sz w:val="40"/>
        <w:szCs w:val="28"/>
      </w:rPr>
      <w:drawing>
        <wp:anchor distT="0" distB="0" distL="114300" distR="114300" simplePos="0" relativeHeight="251658752" behindDoc="0" locked="0" layoutInCell="1" allowOverlap="1" wp14:anchorId="04A99C81" wp14:editId="5059727E">
          <wp:simplePos x="0" y="0"/>
          <wp:positionH relativeFrom="column">
            <wp:posOffset>-357505</wp:posOffset>
          </wp:positionH>
          <wp:positionV relativeFrom="paragraph">
            <wp:posOffset>-121920</wp:posOffset>
          </wp:positionV>
          <wp:extent cx="1924050" cy="641416"/>
          <wp:effectExtent l="0" t="0" r="0" b="635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41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CB4">
      <w:rPr>
        <w:rFonts w:ascii="Arial" w:hAnsi="Arial" w:cs="Arial"/>
        <w:b/>
        <w:bCs/>
        <w:sz w:val="40"/>
        <w:szCs w:val="28"/>
      </w:rPr>
      <w:t xml:space="preserve"> </w:t>
    </w:r>
    <w:r w:rsidRPr="00D326B0">
      <w:rPr>
        <w:rFonts w:ascii="Arial" w:hAnsi="Arial" w:cs="Arial"/>
        <w:b/>
        <w:bCs/>
        <w:sz w:val="40"/>
        <w:szCs w:val="28"/>
      </w:rPr>
      <w:t xml:space="preserve">Innovation Hubs for Gene Therapies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1D50" w14:textId="0C62510B" w:rsidR="00EF3111" w:rsidRPr="00857293" w:rsidRDefault="00FB3282" w:rsidP="00FB3282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center"/>
      <w:rPr>
        <w:rFonts w:ascii="Arial" w:hAnsi="Arial" w:cs="Arial"/>
        <w:color w:val="008AAD"/>
        <w:sz w:val="40"/>
        <w:szCs w:val="28"/>
      </w:rPr>
    </w:pPr>
    <w:r w:rsidRPr="002E3B57">
      <w:rPr>
        <w:noProof/>
      </w:rPr>
      <w:drawing>
        <wp:anchor distT="0" distB="0" distL="114300" distR="114300" simplePos="0" relativeHeight="251664896" behindDoc="0" locked="0" layoutInCell="1" allowOverlap="1" wp14:anchorId="60FCE7E7" wp14:editId="33FECDBD">
          <wp:simplePos x="0" y="0"/>
          <wp:positionH relativeFrom="column">
            <wp:posOffset>5099685</wp:posOffset>
          </wp:positionH>
          <wp:positionV relativeFrom="page">
            <wp:posOffset>19050</wp:posOffset>
          </wp:positionV>
          <wp:extent cx="1600200" cy="103759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B57" w:rsidRPr="0047074E">
      <w:rPr>
        <w:rFonts w:ascii="Arial" w:hAnsi="Arial" w:cs="Arial"/>
        <w:noProof/>
        <w:color w:val="008AAD"/>
        <w:sz w:val="40"/>
        <w:szCs w:val="28"/>
      </w:rPr>
      <w:drawing>
        <wp:anchor distT="0" distB="0" distL="114300" distR="114300" simplePos="0" relativeHeight="251662848" behindDoc="1" locked="0" layoutInCell="1" allowOverlap="1" wp14:anchorId="7D1EB572" wp14:editId="5E0DECC1">
          <wp:simplePos x="0" y="0"/>
          <wp:positionH relativeFrom="column">
            <wp:posOffset>-424815</wp:posOffset>
          </wp:positionH>
          <wp:positionV relativeFrom="paragraph">
            <wp:posOffset>-179070</wp:posOffset>
          </wp:positionV>
          <wp:extent cx="1790700" cy="596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7CB4" w:rsidRPr="00947CB4">
      <w:rPr>
        <w:rFonts w:ascii="Arial" w:hAnsi="Arial" w:cs="Arial"/>
        <w:b/>
        <w:bCs/>
        <w:sz w:val="40"/>
        <w:szCs w:val="28"/>
      </w:rPr>
      <w:t xml:space="preserve"> </w:t>
    </w:r>
    <w:r w:rsidR="00947CB4" w:rsidRPr="00D326B0">
      <w:rPr>
        <w:rFonts w:ascii="Arial" w:hAnsi="Arial" w:cs="Arial"/>
        <w:b/>
        <w:bCs/>
        <w:sz w:val="40"/>
        <w:szCs w:val="28"/>
      </w:rPr>
      <w:t>Innovation Hubs for Gene Therapies</w:t>
    </w:r>
    <w:r>
      <w:rPr>
        <w:rFonts w:ascii="Arial" w:hAnsi="Arial" w:cs="Arial"/>
        <w:color w:val="008AAD"/>
        <w:sz w:val="40"/>
        <w:szCs w:val="28"/>
      </w:rPr>
      <w:t xml:space="preserve"> </w:t>
    </w:r>
  </w:p>
  <w:p w14:paraId="4499441A" w14:textId="06F8A7BB" w:rsidR="00EF3111" w:rsidRPr="00CA5AE1" w:rsidRDefault="00EF3111" w:rsidP="006D6CF7">
    <w:pPr>
      <w:pStyle w:val="Header"/>
    </w:pPr>
  </w:p>
  <w:p w14:paraId="46D68292" w14:textId="77777777" w:rsidR="00EF3111" w:rsidRPr="006D6CF7" w:rsidRDefault="00EF3111" w:rsidP="006D6CF7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4A46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0F6FF0"/>
    <w:multiLevelType w:val="hybridMultilevel"/>
    <w:tmpl w:val="2B38515E"/>
    <w:lvl w:ilvl="0" w:tplc="850A77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69B4"/>
    <w:multiLevelType w:val="hybridMultilevel"/>
    <w:tmpl w:val="C010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E06D3"/>
    <w:multiLevelType w:val="hybridMultilevel"/>
    <w:tmpl w:val="0CE2B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66431"/>
    <w:multiLevelType w:val="multilevel"/>
    <w:tmpl w:val="05FABF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F5407AF"/>
    <w:multiLevelType w:val="multilevel"/>
    <w:tmpl w:val="F708AC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BA55A9B"/>
    <w:multiLevelType w:val="multilevel"/>
    <w:tmpl w:val="F0082D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157781D"/>
    <w:multiLevelType w:val="multilevel"/>
    <w:tmpl w:val="9806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 w15:restartNumberingAfterBreak="0">
    <w:nsid w:val="7F372EB0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54"/>
    <w:rsid w:val="00005E63"/>
    <w:rsid w:val="00010817"/>
    <w:rsid w:val="00010A34"/>
    <w:rsid w:val="00011FA1"/>
    <w:rsid w:val="000151D2"/>
    <w:rsid w:val="00021B55"/>
    <w:rsid w:val="00021B9A"/>
    <w:rsid w:val="00025DF7"/>
    <w:rsid w:val="00033E68"/>
    <w:rsid w:val="00041FD2"/>
    <w:rsid w:val="00044CC2"/>
    <w:rsid w:val="000455CB"/>
    <w:rsid w:val="00055545"/>
    <w:rsid w:val="00061C69"/>
    <w:rsid w:val="000621CB"/>
    <w:rsid w:val="0006730D"/>
    <w:rsid w:val="00071FDE"/>
    <w:rsid w:val="00080010"/>
    <w:rsid w:val="00084221"/>
    <w:rsid w:val="00086726"/>
    <w:rsid w:val="00087CEB"/>
    <w:rsid w:val="00090105"/>
    <w:rsid w:val="0009566C"/>
    <w:rsid w:val="000A07D0"/>
    <w:rsid w:val="000B0CC2"/>
    <w:rsid w:val="000B7563"/>
    <w:rsid w:val="000C13A8"/>
    <w:rsid w:val="000C1B15"/>
    <w:rsid w:val="000C32A5"/>
    <w:rsid w:val="000D1E01"/>
    <w:rsid w:val="000D29D0"/>
    <w:rsid w:val="000D2EF5"/>
    <w:rsid w:val="000E5E9F"/>
    <w:rsid w:val="000F0680"/>
    <w:rsid w:val="000F3412"/>
    <w:rsid w:val="0010056A"/>
    <w:rsid w:val="00102D00"/>
    <w:rsid w:val="00103EA2"/>
    <w:rsid w:val="00107042"/>
    <w:rsid w:val="00110AB8"/>
    <w:rsid w:val="001129E6"/>
    <w:rsid w:val="00114AEF"/>
    <w:rsid w:val="00131F78"/>
    <w:rsid w:val="0014320F"/>
    <w:rsid w:val="00156020"/>
    <w:rsid w:val="001571EE"/>
    <w:rsid w:val="001814B5"/>
    <w:rsid w:val="00186211"/>
    <w:rsid w:val="00186A11"/>
    <w:rsid w:val="00187D65"/>
    <w:rsid w:val="0019006D"/>
    <w:rsid w:val="00197195"/>
    <w:rsid w:val="001A3E64"/>
    <w:rsid w:val="001A4DD4"/>
    <w:rsid w:val="001A73E4"/>
    <w:rsid w:val="001A7C36"/>
    <w:rsid w:val="001B11C1"/>
    <w:rsid w:val="001B5826"/>
    <w:rsid w:val="001B7E9D"/>
    <w:rsid w:val="001B7EA1"/>
    <w:rsid w:val="001C02DC"/>
    <w:rsid w:val="001C1E8D"/>
    <w:rsid w:val="001C3213"/>
    <w:rsid w:val="001C5084"/>
    <w:rsid w:val="001C614A"/>
    <w:rsid w:val="001C6F8C"/>
    <w:rsid w:val="001C718A"/>
    <w:rsid w:val="001D0FFC"/>
    <w:rsid w:val="001D105A"/>
    <w:rsid w:val="001E00DE"/>
    <w:rsid w:val="001E018A"/>
    <w:rsid w:val="001E1B55"/>
    <w:rsid w:val="001E2A5A"/>
    <w:rsid w:val="001E7F40"/>
    <w:rsid w:val="001F2120"/>
    <w:rsid w:val="001F2C10"/>
    <w:rsid w:val="00200CB1"/>
    <w:rsid w:val="0020364A"/>
    <w:rsid w:val="00212952"/>
    <w:rsid w:val="00223E49"/>
    <w:rsid w:val="00225907"/>
    <w:rsid w:val="00230000"/>
    <w:rsid w:val="002309A3"/>
    <w:rsid w:val="00231789"/>
    <w:rsid w:val="002362B3"/>
    <w:rsid w:val="0023691A"/>
    <w:rsid w:val="00244644"/>
    <w:rsid w:val="00244DAD"/>
    <w:rsid w:val="00246354"/>
    <w:rsid w:val="002607ED"/>
    <w:rsid w:val="002828B0"/>
    <w:rsid w:val="00285B64"/>
    <w:rsid w:val="00287AC4"/>
    <w:rsid w:val="002A145B"/>
    <w:rsid w:val="002A389E"/>
    <w:rsid w:val="002A763E"/>
    <w:rsid w:val="002B5B57"/>
    <w:rsid w:val="002C470E"/>
    <w:rsid w:val="002D3619"/>
    <w:rsid w:val="002D6356"/>
    <w:rsid w:val="002E245B"/>
    <w:rsid w:val="002E3B57"/>
    <w:rsid w:val="002E457D"/>
    <w:rsid w:val="002E4EBA"/>
    <w:rsid w:val="002E6AC7"/>
    <w:rsid w:val="002F42D3"/>
    <w:rsid w:val="003003FE"/>
    <w:rsid w:val="0030068A"/>
    <w:rsid w:val="0030612A"/>
    <w:rsid w:val="00311453"/>
    <w:rsid w:val="00312025"/>
    <w:rsid w:val="00316DCC"/>
    <w:rsid w:val="00321573"/>
    <w:rsid w:val="003218AE"/>
    <w:rsid w:val="00322A30"/>
    <w:rsid w:val="003275E6"/>
    <w:rsid w:val="00331AAC"/>
    <w:rsid w:val="003403FC"/>
    <w:rsid w:val="00341359"/>
    <w:rsid w:val="00342961"/>
    <w:rsid w:val="00344283"/>
    <w:rsid w:val="003470B7"/>
    <w:rsid w:val="00351279"/>
    <w:rsid w:val="003515A5"/>
    <w:rsid w:val="0035322E"/>
    <w:rsid w:val="003566FE"/>
    <w:rsid w:val="00356BE8"/>
    <w:rsid w:val="00356E36"/>
    <w:rsid w:val="003620F9"/>
    <w:rsid w:val="00362AA6"/>
    <w:rsid w:val="003708BE"/>
    <w:rsid w:val="00372A20"/>
    <w:rsid w:val="00372EA5"/>
    <w:rsid w:val="00373149"/>
    <w:rsid w:val="00377732"/>
    <w:rsid w:val="0038317F"/>
    <w:rsid w:val="00390E89"/>
    <w:rsid w:val="00393E5C"/>
    <w:rsid w:val="003959D1"/>
    <w:rsid w:val="00397D8F"/>
    <w:rsid w:val="003A1FEE"/>
    <w:rsid w:val="003A51BC"/>
    <w:rsid w:val="003B42B5"/>
    <w:rsid w:val="003C2EA5"/>
    <w:rsid w:val="003C4C1C"/>
    <w:rsid w:val="003C52D3"/>
    <w:rsid w:val="003D2098"/>
    <w:rsid w:val="003E5FBE"/>
    <w:rsid w:val="003E75A3"/>
    <w:rsid w:val="003F0418"/>
    <w:rsid w:val="003F07DF"/>
    <w:rsid w:val="003F746E"/>
    <w:rsid w:val="0040787D"/>
    <w:rsid w:val="00407A93"/>
    <w:rsid w:val="00407DB5"/>
    <w:rsid w:val="004133DF"/>
    <w:rsid w:val="0041543B"/>
    <w:rsid w:val="0041660F"/>
    <w:rsid w:val="0042415D"/>
    <w:rsid w:val="004314F4"/>
    <w:rsid w:val="00433F0C"/>
    <w:rsid w:val="00440275"/>
    <w:rsid w:val="00443336"/>
    <w:rsid w:val="004457C0"/>
    <w:rsid w:val="004460FF"/>
    <w:rsid w:val="0044615C"/>
    <w:rsid w:val="00446723"/>
    <w:rsid w:val="004532B2"/>
    <w:rsid w:val="00453E20"/>
    <w:rsid w:val="0046010D"/>
    <w:rsid w:val="004610EA"/>
    <w:rsid w:val="00465FC1"/>
    <w:rsid w:val="00467F99"/>
    <w:rsid w:val="0047074E"/>
    <w:rsid w:val="00474F80"/>
    <w:rsid w:val="00475300"/>
    <w:rsid w:val="00480F28"/>
    <w:rsid w:val="0048525C"/>
    <w:rsid w:val="00495C3C"/>
    <w:rsid w:val="004A3044"/>
    <w:rsid w:val="004A5A81"/>
    <w:rsid w:val="004A5B52"/>
    <w:rsid w:val="004A7B54"/>
    <w:rsid w:val="004B175D"/>
    <w:rsid w:val="004B2D88"/>
    <w:rsid w:val="004B2EC9"/>
    <w:rsid w:val="004B3DE7"/>
    <w:rsid w:val="004B553F"/>
    <w:rsid w:val="004B7565"/>
    <w:rsid w:val="004C128D"/>
    <w:rsid w:val="004C4AA7"/>
    <w:rsid w:val="004C624A"/>
    <w:rsid w:val="004D33ED"/>
    <w:rsid w:val="004D349C"/>
    <w:rsid w:val="004D4AE1"/>
    <w:rsid w:val="004D4C6E"/>
    <w:rsid w:val="004E0E17"/>
    <w:rsid w:val="004F56B1"/>
    <w:rsid w:val="004F78F0"/>
    <w:rsid w:val="004F7F1C"/>
    <w:rsid w:val="00503D92"/>
    <w:rsid w:val="005105AC"/>
    <w:rsid w:val="00511DA5"/>
    <w:rsid w:val="00516C51"/>
    <w:rsid w:val="00520363"/>
    <w:rsid w:val="00524E3E"/>
    <w:rsid w:val="00531C4A"/>
    <w:rsid w:val="00536B55"/>
    <w:rsid w:val="005401B6"/>
    <w:rsid w:val="00542476"/>
    <w:rsid w:val="00543D14"/>
    <w:rsid w:val="00550F9C"/>
    <w:rsid w:val="00555405"/>
    <w:rsid w:val="00556054"/>
    <w:rsid w:val="00560636"/>
    <w:rsid w:val="00562736"/>
    <w:rsid w:val="00563176"/>
    <w:rsid w:val="005810D4"/>
    <w:rsid w:val="00582478"/>
    <w:rsid w:val="00584FF2"/>
    <w:rsid w:val="005874A3"/>
    <w:rsid w:val="005A0F47"/>
    <w:rsid w:val="005A7B98"/>
    <w:rsid w:val="005B2663"/>
    <w:rsid w:val="005B2C0A"/>
    <w:rsid w:val="005B6800"/>
    <w:rsid w:val="005B72B9"/>
    <w:rsid w:val="005C01EB"/>
    <w:rsid w:val="005C3B8F"/>
    <w:rsid w:val="005C7FDE"/>
    <w:rsid w:val="005D3EA1"/>
    <w:rsid w:val="005D3F92"/>
    <w:rsid w:val="005D4C1D"/>
    <w:rsid w:val="005E1AAE"/>
    <w:rsid w:val="005E6D59"/>
    <w:rsid w:val="005F0A6C"/>
    <w:rsid w:val="005F50E0"/>
    <w:rsid w:val="005F718A"/>
    <w:rsid w:val="00604A42"/>
    <w:rsid w:val="00605253"/>
    <w:rsid w:val="00614FF4"/>
    <w:rsid w:val="00617892"/>
    <w:rsid w:val="006234E9"/>
    <w:rsid w:val="006412BD"/>
    <w:rsid w:val="006425F0"/>
    <w:rsid w:val="00646A49"/>
    <w:rsid w:val="006505C9"/>
    <w:rsid w:val="0065328E"/>
    <w:rsid w:val="0065418B"/>
    <w:rsid w:val="00664444"/>
    <w:rsid w:val="00664BD4"/>
    <w:rsid w:val="00664CD8"/>
    <w:rsid w:val="00667B12"/>
    <w:rsid w:val="006712CE"/>
    <w:rsid w:val="00681C1B"/>
    <w:rsid w:val="00683667"/>
    <w:rsid w:val="00686A31"/>
    <w:rsid w:val="006A0FC3"/>
    <w:rsid w:val="006A2986"/>
    <w:rsid w:val="006A2A82"/>
    <w:rsid w:val="006B4A63"/>
    <w:rsid w:val="006B67D3"/>
    <w:rsid w:val="006C0996"/>
    <w:rsid w:val="006C5257"/>
    <w:rsid w:val="006C636B"/>
    <w:rsid w:val="006D6544"/>
    <w:rsid w:val="006D6CF7"/>
    <w:rsid w:val="006E3FBB"/>
    <w:rsid w:val="006E444F"/>
    <w:rsid w:val="006E5B6C"/>
    <w:rsid w:val="006E6695"/>
    <w:rsid w:val="006E7E7E"/>
    <w:rsid w:val="006F089F"/>
    <w:rsid w:val="006F590C"/>
    <w:rsid w:val="00701EA3"/>
    <w:rsid w:val="00703F00"/>
    <w:rsid w:val="00710766"/>
    <w:rsid w:val="00720C70"/>
    <w:rsid w:val="00732011"/>
    <w:rsid w:val="007349B4"/>
    <w:rsid w:val="00752DDA"/>
    <w:rsid w:val="00754C2E"/>
    <w:rsid w:val="00760195"/>
    <w:rsid w:val="007635A9"/>
    <w:rsid w:val="007653B9"/>
    <w:rsid w:val="007730C6"/>
    <w:rsid w:val="0077479F"/>
    <w:rsid w:val="007749C1"/>
    <w:rsid w:val="00784C41"/>
    <w:rsid w:val="007862B0"/>
    <w:rsid w:val="00787F86"/>
    <w:rsid w:val="007A048B"/>
    <w:rsid w:val="007A068B"/>
    <w:rsid w:val="007A29F2"/>
    <w:rsid w:val="007A4395"/>
    <w:rsid w:val="007A7DE4"/>
    <w:rsid w:val="007B25B7"/>
    <w:rsid w:val="007C228E"/>
    <w:rsid w:val="007E75AD"/>
    <w:rsid w:val="00813A2C"/>
    <w:rsid w:val="008169E9"/>
    <w:rsid w:val="008178A5"/>
    <w:rsid w:val="00821E86"/>
    <w:rsid w:val="00821F65"/>
    <w:rsid w:val="00825A32"/>
    <w:rsid w:val="00825C70"/>
    <w:rsid w:val="00826837"/>
    <w:rsid w:val="008340BA"/>
    <w:rsid w:val="00835287"/>
    <w:rsid w:val="00837D71"/>
    <w:rsid w:val="00840927"/>
    <w:rsid w:val="00847486"/>
    <w:rsid w:val="00852E61"/>
    <w:rsid w:val="00857293"/>
    <w:rsid w:val="00857DB4"/>
    <w:rsid w:val="00863DE6"/>
    <w:rsid w:val="008652D7"/>
    <w:rsid w:val="00870B6D"/>
    <w:rsid w:val="008752AE"/>
    <w:rsid w:val="00875C97"/>
    <w:rsid w:val="00876446"/>
    <w:rsid w:val="0088479D"/>
    <w:rsid w:val="00887F59"/>
    <w:rsid w:val="008926AB"/>
    <w:rsid w:val="0089301F"/>
    <w:rsid w:val="00896468"/>
    <w:rsid w:val="008C1FA0"/>
    <w:rsid w:val="008D7F90"/>
    <w:rsid w:val="008E0FE1"/>
    <w:rsid w:val="008E5CBC"/>
    <w:rsid w:val="008E792B"/>
    <w:rsid w:val="008F636F"/>
    <w:rsid w:val="00912B05"/>
    <w:rsid w:val="009131D0"/>
    <w:rsid w:val="00922168"/>
    <w:rsid w:val="0092634C"/>
    <w:rsid w:val="00932849"/>
    <w:rsid w:val="00941ABC"/>
    <w:rsid w:val="00945D31"/>
    <w:rsid w:val="00947AA5"/>
    <w:rsid w:val="00947CB4"/>
    <w:rsid w:val="00953F52"/>
    <w:rsid w:val="009600F9"/>
    <w:rsid w:val="009630F7"/>
    <w:rsid w:val="00963F4B"/>
    <w:rsid w:val="00965510"/>
    <w:rsid w:val="009720EC"/>
    <w:rsid w:val="00972E8E"/>
    <w:rsid w:val="00986550"/>
    <w:rsid w:val="009A2434"/>
    <w:rsid w:val="009A42C9"/>
    <w:rsid w:val="009B03BC"/>
    <w:rsid w:val="009B35EE"/>
    <w:rsid w:val="009B3D36"/>
    <w:rsid w:val="009B5D8B"/>
    <w:rsid w:val="009C5531"/>
    <w:rsid w:val="009C62AB"/>
    <w:rsid w:val="009E4EC8"/>
    <w:rsid w:val="009F0099"/>
    <w:rsid w:val="009F177A"/>
    <w:rsid w:val="009F349F"/>
    <w:rsid w:val="009F4BF2"/>
    <w:rsid w:val="009F51B4"/>
    <w:rsid w:val="009F7FC4"/>
    <w:rsid w:val="00A016DF"/>
    <w:rsid w:val="00A0457F"/>
    <w:rsid w:val="00A1441F"/>
    <w:rsid w:val="00A22DAD"/>
    <w:rsid w:val="00A37DA7"/>
    <w:rsid w:val="00A43C0D"/>
    <w:rsid w:val="00A4410B"/>
    <w:rsid w:val="00A44CA6"/>
    <w:rsid w:val="00A52BD6"/>
    <w:rsid w:val="00A5391E"/>
    <w:rsid w:val="00A61739"/>
    <w:rsid w:val="00A641DB"/>
    <w:rsid w:val="00A6559B"/>
    <w:rsid w:val="00A66BD3"/>
    <w:rsid w:val="00A70C16"/>
    <w:rsid w:val="00A71424"/>
    <w:rsid w:val="00A714A7"/>
    <w:rsid w:val="00A72B8B"/>
    <w:rsid w:val="00A73B94"/>
    <w:rsid w:val="00A74279"/>
    <w:rsid w:val="00A773DB"/>
    <w:rsid w:val="00A83F7B"/>
    <w:rsid w:val="00A87EDD"/>
    <w:rsid w:val="00A94EE2"/>
    <w:rsid w:val="00A95E1A"/>
    <w:rsid w:val="00A96367"/>
    <w:rsid w:val="00A97CBF"/>
    <w:rsid w:val="00AA3F04"/>
    <w:rsid w:val="00AA5462"/>
    <w:rsid w:val="00AC44E7"/>
    <w:rsid w:val="00AD509E"/>
    <w:rsid w:val="00AE23AC"/>
    <w:rsid w:val="00AF143B"/>
    <w:rsid w:val="00AF1C11"/>
    <w:rsid w:val="00AF1CF3"/>
    <w:rsid w:val="00AF4F6C"/>
    <w:rsid w:val="00AF5280"/>
    <w:rsid w:val="00AF78C0"/>
    <w:rsid w:val="00B0469B"/>
    <w:rsid w:val="00B05A70"/>
    <w:rsid w:val="00B06122"/>
    <w:rsid w:val="00B06B14"/>
    <w:rsid w:val="00B07B54"/>
    <w:rsid w:val="00B129A0"/>
    <w:rsid w:val="00B162A5"/>
    <w:rsid w:val="00B1633C"/>
    <w:rsid w:val="00B205B3"/>
    <w:rsid w:val="00B20B63"/>
    <w:rsid w:val="00B229A8"/>
    <w:rsid w:val="00B235B1"/>
    <w:rsid w:val="00B241B1"/>
    <w:rsid w:val="00B245C6"/>
    <w:rsid w:val="00B26EDB"/>
    <w:rsid w:val="00B32BDF"/>
    <w:rsid w:val="00B350E5"/>
    <w:rsid w:val="00B35B7D"/>
    <w:rsid w:val="00B37F7F"/>
    <w:rsid w:val="00B431F9"/>
    <w:rsid w:val="00B434E6"/>
    <w:rsid w:val="00B4425B"/>
    <w:rsid w:val="00B4678A"/>
    <w:rsid w:val="00B477ED"/>
    <w:rsid w:val="00B56869"/>
    <w:rsid w:val="00B56911"/>
    <w:rsid w:val="00B57274"/>
    <w:rsid w:val="00B57687"/>
    <w:rsid w:val="00B6058B"/>
    <w:rsid w:val="00B7148C"/>
    <w:rsid w:val="00B72037"/>
    <w:rsid w:val="00B73E19"/>
    <w:rsid w:val="00B77302"/>
    <w:rsid w:val="00B8319C"/>
    <w:rsid w:val="00B94D5A"/>
    <w:rsid w:val="00B9709F"/>
    <w:rsid w:val="00B9776D"/>
    <w:rsid w:val="00BA471A"/>
    <w:rsid w:val="00BB0F66"/>
    <w:rsid w:val="00BB1A65"/>
    <w:rsid w:val="00BB1E32"/>
    <w:rsid w:val="00BB43F1"/>
    <w:rsid w:val="00BC2013"/>
    <w:rsid w:val="00BD212F"/>
    <w:rsid w:val="00BD6FCA"/>
    <w:rsid w:val="00BD7F30"/>
    <w:rsid w:val="00BE2D7E"/>
    <w:rsid w:val="00BE4569"/>
    <w:rsid w:val="00BE6904"/>
    <w:rsid w:val="00BF124F"/>
    <w:rsid w:val="00BF52EA"/>
    <w:rsid w:val="00C010A0"/>
    <w:rsid w:val="00C0173B"/>
    <w:rsid w:val="00C06BB0"/>
    <w:rsid w:val="00C175C0"/>
    <w:rsid w:val="00C26B9F"/>
    <w:rsid w:val="00C3196A"/>
    <w:rsid w:val="00C46202"/>
    <w:rsid w:val="00C5049A"/>
    <w:rsid w:val="00C50A72"/>
    <w:rsid w:val="00C532D6"/>
    <w:rsid w:val="00C62196"/>
    <w:rsid w:val="00C64C9D"/>
    <w:rsid w:val="00C66026"/>
    <w:rsid w:val="00C71FAA"/>
    <w:rsid w:val="00C86C1C"/>
    <w:rsid w:val="00C9447D"/>
    <w:rsid w:val="00C9777E"/>
    <w:rsid w:val="00CA5878"/>
    <w:rsid w:val="00CA6484"/>
    <w:rsid w:val="00CB300B"/>
    <w:rsid w:val="00CB5531"/>
    <w:rsid w:val="00CC2AE3"/>
    <w:rsid w:val="00CC396E"/>
    <w:rsid w:val="00CD775C"/>
    <w:rsid w:val="00CD77A0"/>
    <w:rsid w:val="00CF0467"/>
    <w:rsid w:val="00CF69B4"/>
    <w:rsid w:val="00CF7C17"/>
    <w:rsid w:val="00D060F9"/>
    <w:rsid w:val="00D14870"/>
    <w:rsid w:val="00D16744"/>
    <w:rsid w:val="00D26E15"/>
    <w:rsid w:val="00D26FF2"/>
    <w:rsid w:val="00D2717B"/>
    <w:rsid w:val="00D30947"/>
    <w:rsid w:val="00D40651"/>
    <w:rsid w:val="00D42767"/>
    <w:rsid w:val="00D606A3"/>
    <w:rsid w:val="00D64A3C"/>
    <w:rsid w:val="00D80418"/>
    <w:rsid w:val="00D81FFC"/>
    <w:rsid w:val="00D908FD"/>
    <w:rsid w:val="00D90964"/>
    <w:rsid w:val="00D92419"/>
    <w:rsid w:val="00D93628"/>
    <w:rsid w:val="00D941A6"/>
    <w:rsid w:val="00DA201F"/>
    <w:rsid w:val="00DA4034"/>
    <w:rsid w:val="00DB509F"/>
    <w:rsid w:val="00DB5721"/>
    <w:rsid w:val="00DC0496"/>
    <w:rsid w:val="00DC74A0"/>
    <w:rsid w:val="00DD10C2"/>
    <w:rsid w:val="00DE1916"/>
    <w:rsid w:val="00DE3392"/>
    <w:rsid w:val="00DF09E3"/>
    <w:rsid w:val="00E0622C"/>
    <w:rsid w:val="00E15950"/>
    <w:rsid w:val="00E179F6"/>
    <w:rsid w:val="00E20FB7"/>
    <w:rsid w:val="00E245BC"/>
    <w:rsid w:val="00E2482D"/>
    <w:rsid w:val="00E259BC"/>
    <w:rsid w:val="00E33A23"/>
    <w:rsid w:val="00E35AA0"/>
    <w:rsid w:val="00E405BB"/>
    <w:rsid w:val="00E410A7"/>
    <w:rsid w:val="00E410C1"/>
    <w:rsid w:val="00E51FA8"/>
    <w:rsid w:val="00E619D0"/>
    <w:rsid w:val="00E61A53"/>
    <w:rsid w:val="00E66094"/>
    <w:rsid w:val="00E67CDC"/>
    <w:rsid w:val="00E8715E"/>
    <w:rsid w:val="00E8734C"/>
    <w:rsid w:val="00E944CE"/>
    <w:rsid w:val="00EA2397"/>
    <w:rsid w:val="00EA4DBC"/>
    <w:rsid w:val="00EA5280"/>
    <w:rsid w:val="00EA7541"/>
    <w:rsid w:val="00EB309C"/>
    <w:rsid w:val="00EC6A98"/>
    <w:rsid w:val="00EC704E"/>
    <w:rsid w:val="00ED139E"/>
    <w:rsid w:val="00ED487C"/>
    <w:rsid w:val="00ED7B7F"/>
    <w:rsid w:val="00EE0DE9"/>
    <w:rsid w:val="00EE6ACC"/>
    <w:rsid w:val="00EF0F17"/>
    <w:rsid w:val="00EF3111"/>
    <w:rsid w:val="00EF3FDE"/>
    <w:rsid w:val="00EF47C3"/>
    <w:rsid w:val="00EF6C0A"/>
    <w:rsid w:val="00EF737B"/>
    <w:rsid w:val="00EF7569"/>
    <w:rsid w:val="00EF7CBC"/>
    <w:rsid w:val="00F027A0"/>
    <w:rsid w:val="00F11883"/>
    <w:rsid w:val="00F1291E"/>
    <w:rsid w:val="00F15288"/>
    <w:rsid w:val="00F15EF3"/>
    <w:rsid w:val="00F33A2B"/>
    <w:rsid w:val="00F35B3C"/>
    <w:rsid w:val="00F405CE"/>
    <w:rsid w:val="00F52C5A"/>
    <w:rsid w:val="00F564CE"/>
    <w:rsid w:val="00F627F6"/>
    <w:rsid w:val="00F65DF6"/>
    <w:rsid w:val="00F87512"/>
    <w:rsid w:val="00F90A9F"/>
    <w:rsid w:val="00F91719"/>
    <w:rsid w:val="00FA0FC2"/>
    <w:rsid w:val="00FA1E1A"/>
    <w:rsid w:val="00FA23E3"/>
    <w:rsid w:val="00FB3282"/>
    <w:rsid w:val="00FB361A"/>
    <w:rsid w:val="00FC2D3F"/>
    <w:rsid w:val="00FD4729"/>
    <w:rsid w:val="00FD676D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25F6C"/>
  <w15:chartTrackingRefBased/>
  <w15:docId w15:val="{DBCD6DA0-DF9C-4B59-A327-29A5CA87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48B"/>
    <w:rPr>
      <w:rFonts w:eastAsia="Times New Roman"/>
      <w:lang w:eastAsia="en-US"/>
    </w:rPr>
  </w:style>
  <w:style w:type="paragraph" w:styleId="Heading2">
    <w:name w:val="heading 2"/>
    <w:basedOn w:val="Normal"/>
    <w:next w:val="Normal"/>
    <w:qFormat/>
    <w:rsid w:val="0015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A048B"/>
    <w:pPr>
      <w:keepNext/>
      <w:spacing w:line="288" w:lineRule="atLeast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6054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7A048B"/>
    <w:pPr>
      <w:spacing w:before="120" w:after="60"/>
      <w:ind w:left="72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7A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32849"/>
    <w:rPr>
      <w:sz w:val="16"/>
      <w:szCs w:val="16"/>
    </w:rPr>
  </w:style>
  <w:style w:type="paragraph" w:styleId="CommentText">
    <w:name w:val="annotation text"/>
    <w:basedOn w:val="Normal"/>
    <w:semiHidden/>
    <w:rsid w:val="001B7E9D"/>
    <w:rPr>
      <w:rFonts w:ascii="Verdana" w:hAnsi="Verdana"/>
    </w:rPr>
  </w:style>
  <w:style w:type="paragraph" w:styleId="CommentSubject">
    <w:name w:val="annotation subject"/>
    <w:basedOn w:val="CommentText"/>
    <w:next w:val="CommentText"/>
    <w:semiHidden/>
    <w:rsid w:val="00932849"/>
    <w:rPr>
      <w:b/>
      <w:bCs/>
    </w:rPr>
  </w:style>
  <w:style w:type="paragraph" w:styleId="Date">
    <w:name w:val="Date"/>
    <w:basedOn w:val="Normal"/>
    <w:next w:val="Normal"/>
    <w:rsid w:val="001A4DD4"/>
  </w:style>
  <w:style w:type="character" w:styleId="Hyperlink">
    <w:name w:val="Hyperlink"/>
    <w:uiPriority w:val="99"/>
    <w:rsid w:val="00ED7B7F"/>
    <w:rPr>
      <w:color w:val="0000FF"/>
      <w:u w:val="single"/>
    </w:rPr>
  </w:style>
  <w:style w:type="character" w:customStyle="1" w:styleId="FooterChar">
    <w:name w:val="Footer Char"/>
    <w:link w:val="Footer"/>
    <w:rsid w:val="00ED7B7F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A44C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9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fearc.org/?utm_source=doc&amp;utm_campaign=MRC-Call-Form" TargetMode="External"/><Relationship Id="rId2" Type="http://schemas.openxmlformats.org/officeDocument/2006/relationships/hyperlink" Target="http://www.mrc.ukri.org" TargetMode="External"/><Relationship Id="rId1" Type="http://schemas.openxmlformats.org/officeDocument/2006/relationships/hyperlink" Target="http://www.ukr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DPFS Guidance for Preliminary Applicants when completing this form</vt:lpstr>
    </vt:vector>
  </TitlesOfParts>
  <Company>MRC</Company>
  <LinksUpToDate>false</LinksUpToDate>
  <CharactersWithSpaces>4936</CharactersWithSpaces>
  <SharedDoc>false</SharedDoc>
  <HLinks>
    <vt:vector size="12" baseType="variant">
      <vt:variant>
        <vt:i4>5308422</vt:i4>
      </vt:variant>
      <vt:variant>
        <vt:i4>9</vt:i4>
      </vt:variant>
      <vt:variant>
        <vt:i4>0</vt:i4>
      </vt:variant>
      <vt:variant>
        <vt:i4>5</vt:i4>
      </vt:variant>
      <vt:variant>
        <vt:lpwstr>http://www.mrc.ukri.org/</vt:lpwstr>
      </vt:variant>
      <vt:variant>
        <vt:lpwstr/>
      </vt:variant>
      <vt:variant>
        <vt:i4>6226010</vt:i4>
      </vt:variant>
      <vt:variant>
        <vt:i4>6</vt:i4>
      </vt:variant>
      <vt:variant>
        <vt:i4>0</vt:i4>
      </vt:variant>
      <vt:variant>
        <vt:i4>5</vt:i4>
      </vt:variant>
      <vt:variant>
        <vt:lpwstr>http://www.ukri.org/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DPFS Guidance for Preliminary Applicants when completing this form</dc:title>
  <dc:subject/>
  <dc:creator>MRC</dc:creator>
  <cp:keywords/>
  <dc:description/>
  <cp:lastModifiedBy>Syra Morley</cp:lastModifiedBy>
  <cp:revision>3</cp:revision>
  <cp:lastPrinted>2020-04-29T09:21:00Z</cp:lastPrinted>
  <dcterms:created xsi:type="dcterms:W3CDTF">2020-04-29T09:19:00Z</dcterms:created>
  <dcterms:modified xsi:type="dcterms:W3CDTF">2020-04-29T09:29:00Z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sPublished">
    <vt:lpwstr>No</vt:lpwstr>
  </property>
  <property fmtid="{D5CDD505-2E9C-101B-9397-08002B2CF9AE}" pid="3" name="????ctive-ModificationStamp">
    <vt:filetime>2008-04-15T10:14:27Z</vt:filetime>
  </property>
  <property fmtid="{D5CDD505-2E9C-101B-9397-08002B2CF9AE}" pid="4" name="??O?ctive-Owner">
    <vt:lpwstr>JPearce1</vt:lpwstr>
  </property>
  <property fmtid="{D5CDD505-2E9C-101B-9397-08002B2CF9AE}" pid="5" name="i?i?ctive-Parent">
    <vt:lpwstr>MY ACTIVITIES AND DOCUMENTS TO BE FILED</vt:lpwstr>
  </property>
  <property fmtid="{D5CDD505-2E9C-101B-9397-08002B2CF9AE}" pid="6" name="O?O?ctive-State">
    <vt:lpwstr>Being Edited</vt:lpwstr>
  </property>
  <property fmtid="{D5CDD505-2E9C-101B-9397-08002B2CF9AE}" pid="7" name="????ctive-VersionNumber">
    <vt:i4>4</vt:i4>
  </property>
  <property fmtid="{D5CDD505-2E9C-101B-9397-08002B2CF9AE}" pid="8" name="j?j?ctive-FileNumber">
    <vt:lpwstr/>
  </property>
  <property fmtid="{D5CDD505-2E9C-101B-9397-08002B2CF9AE}" pid="9" name="????ctive-Classification">
    <vt:lpwstr>Not classified</vt:lpwstr>
  </property>
  <property fmtid="{D5CDD505-2E9C-101B-9397-08002B2CF9AE}" pid="10" name="[system]">
    <vt:filetime>2008-04-30T08:49:01Z</vt:filetime>
  </property>
  <property fmtid="{D5CDD505-2E9C-101B-9397-08002B2CF9AE}" pid="11" name="????ctive-Id">
    <vt:lpwstr>A748770</vt:lpwstr>
  </property>
  <property fmtid="{D5CDD505-2E9C-101B-9397-08002B2CF9AE}" pid="12" name="K?K?ctive-IsPublished">
    <vt:lpwstr>No</vt:lpwstr>
  </property>
  <property fmtid="{D5CDD505-2E9C-101B-9397-08002B2CF9AE}" pid="13" name="u???ctive-DatePublished">
    <vt:lpwstr/>
  </property>
  <property fmtid="{D5CDD505-2E9C-101B-9397-08002B2CF9AE}" pid="14" name="T?T?ctive-Owner">
    <vt:lpwstr>JPearce1</vt:lpwstr>
  </property>
  <property fmtid="{D5CDD505-2E9C-101B-9397-08002B2CF9AE}" pid="15" name="????ctive-Parent">
    <vt:lpwstr>MY ACTIVITIES AND DOCUMENTS TO BE FILED</vt:lpwstr>
  </property>
  <property fmtid="{D5CDD505-2E9C-101B-9397-08002B2CF9AE}" pid="16" name="????ctive-State">
    <vt:lpwstr>Being Edited</vt:lpwstr>
  </property>
  <property fmtid="{D5CDD505-2E9C-101B-9397-08002B2CF9AE}" pid="17" name="????ctive-Version">
    <vt:lpwstr>1.2</vt:lpwstr>
  </property>
  <property fmtid="{D5CDD505-2E9C-101B-9397-08002B2CF9AE}" pid="18" name="u?u?ctive-VersionNumber">
    <vt:i4>4</vt:i4>
  </property>
  <property fmtid="{D5CDD505-2E9C-101B-9397-08002B2CF9AE}" pid="19" name="Objective-Comment">
    <vt:lpwstr/>
  </property>
  <property fmtid="{D5CDD505-2E9C-101B-9397-08002B2CF9AE}" pid="20" name="Objective-CreationStamp">
    <vt:filetime>2018-03-28T11:43:14Z</vt:filetime>
  </property>
  <property fmtid="{D5CDD505-2E9C-101B-9397-08002B2CF9AE}" pid="21" name="Objective-Id">
    <vt:lpwstr>A3191970</vt:lpwstr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2018-03-28T11:43:14Z</vt:filetime>
  </property>
  <property fmtid="{D5CDD505-2E9C-101B-9397-08002B2CF9AE}" pid="25" name="Objective-ModificationStamp">
    <vt:filetime>2018-03-28T11:43:14Z</vt:filetime>
  </property>
  <property fmtid="{D5CDD505-2E9C-101B-9397-08002B2CF9AE}" pid="26" name="Objective-Owner">
    <vt:lpwstr>Edwards Simon</vt:lpwstr>
  </property>
  <property fmtid="{D5CDD505-2E9C-101B-9397-08002B2CF9AE}" pid="27" name="Objective-Path">
    <vt:lpwstr>Objective Global Folder:MRC FILEPLAN:GRANTS AND AWARDS:Board and Panel Administration:02 Translation:DPFS:Post Award:Application forms and guidance:Unlocked Templates:</vt:lpwstr>
  </property>
  <property fmtid="{D5CDD505-2E9C-101B-9397-08002B2CF9AE}" pid="28" name="Objective-Parent">
    <vt:lpwstr>Unlocked Templates</vt:lpwstr>
  </property>
  <property fmtid="{D5CDD505-2E9C-101B-9397-08002B2CF9AE}" pid="29" name="Objective-State">
    <vt:lpwstr>Published</vt:lpwstr>
  </property>
  <property fmtid="{D5CDD505-2E9C-101B-9397-08002B2CF9AE}" pid="30" name="Objective-Title">
    <vt:lpwstr>BMC DPFS Outline Case for Support Form - v8.0 - Unlocked</vt:lpwstr>
  </property>
  <property fmtid="{D5CDD505-2E9C-101B-9397-08002B2CF9AE}" pid="31" name="Objective-Version">
    <vt:lpwstr>1.0</vt:lpwstr>
  </property>
  <property fmtid="{D5CDD505-2E9C-101B-9397-08002B2CF9AE}" pid="32" name="Objective-VersionComment">
    <vt:lpwstr>First version</vt:lpwstr>
  </property>
  <property fmtid="{D5CDD505-2E9C-101B-9397-08002B2CF9AE}" pid="33" name="Objective-VersionNumber">
    <vt:r8>1</vt:r8>
  </property>
  <property fmtid="{D5CDD505-2E9C-101B-9397-08002B2CF9AE}" pid="34" name="Objective-FileNumber">
    <vt:lpwstr/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created by (external) [system]">
    <vt:lpwstr/>
  </property>
  <property fmtid="{D5CDD505-2E9C-101B-9397-08002B2CF9AE}" pid="38" name="Objective-date of issue [system]">
    <vt:lpwstr/>
  </property>
</Properties>
</file>